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22788" w14:textId="77777777" w:rsidR="000A5549" w:rsidRPr="009B043F" w:rsidRDefault="000A5549" w:rsidP="000A5549">
      <w:pPr>
        <w:jc w:val="center"/>
        <w:rPr>
          <w:rFonts w:ascii="Times New Roman" w:hAnsi="Times New Roman" w:cs="Times New Roman"/>
        </w:rPr>
      </w:pPr>
      <w:r w:rsidRPr="009B043F">
        <w:rPr>
          <w:rFonts w:ascii="Times New Roman" w:hAnsi="Times New Roman" w:cs="Times New Roman"/>
        </w:rPr>
        <w:t>ABCI User Registration Application Form</w:t>
      </w:r>
    </w:p>
    <w:p w14:paraId="2A0362A6" w14:textId="77777777" w:rsidR="000A5549" w:rsidRPr="009B043F" w:rsidRDefault="000A5549" w:rsidP="000A5549">
      <w:pPr>
        <w:wordWrap w:val="0"/>
        <w:jc w:val="right"/>
        <w:rPr>
          <w:rFonts w:ascii="Times New Roman" w:hAnsi="Times New Roman" w:cs="Times New Roman"/>
        </w:rPr>
      </w:pPr>
      <w:r w:rsidRPr="009B043F">
        <w:rPr>
          <w:rFonts w:ascii="Times New Roman" w:hAnsi="Times New Roman" w:cs="Times New Roman"/>
        </w:rPr>
        <w:t>Date____________</w:t>
      </w:r>
    </w:p>
    <w:p w14:paraId="5EEC56C4" w14:textId="77777777" w:rsidR="000A5549" w:rsidRPr="009B043F" w:rsidRDefault="000A5549" w:rsidP="000A5549">
      <w:pPr>
        <w:jc w:val="left"/>
        <w:rPr>
          <w:rFonts w:ascii="Times New Roman" w:hAnsi="Times New Roman" w:cs="Times New Roman"/>
        </w:rPr>
      </w:pPr>
      <w:r w:rsidRPr="009B043F">
        <w:rPr>
          <w:rFonts w:ascii="Times New Roman" w:hAnsi="Times New Roman"/>
        </w:rPr>
        <w:t>National Institute of Advanced Industrial Science and Technology</w:t>
      </w:r>
    </w:p>
    <w:p w14:paraId="2BC97C97" w14:textId="29675F3D" w:rsidR="000A5549" w:rsidRPr="009B043F" w:rsidRDefault="000A5549" w:rsidP="000A5549">
      <w:pPr>
        <w:jc w:val="left"/>
        <w:rPr>
          <w:rFonts w:ascii="Times New Roman" w:hAnsi="Times New Roman" w:cs="Times New Roman"/>
        </w:rPr>
      </w:pPr>
      <w:r w:rsidRPr="009B043F">
        <w:rPr>
          <w:rFonts w:ascii="Times New Roman" w:hAnsi="Times New Roman" w:cs="Times New Roman"/>
        </w:rPr>
        <w:t xml:space="preserve">President   </w:t>
      </w:r>
      <w:r>
        <w:rPr>
          <w:rFonts w:ascii="Times New Roman" w:hAnsi="Times New Roman" w:cs="Times New Roman"/>
        </w:rPr>
        <w:t>Kazuhiko Ishimura</w:t>
      </w:r>
    </w:p>
    <w:p w14:paraId="6BBD6918" w14:textId="77777777" w:rsidR="000A5549" w:rsidRPr="009B043F" w:rsidRDefault="000A5549" w:rsidP="000A5549">
      <w:pPr>
        <w:wordWrap w:val="0"/>
        <w:jc w:val="right"/>
        <w:rPr>
          <w:rFonts w:ascii="Times New Roman" w:hAnsi="Times New Roman" w:cs="Times New Roman"/>
        </w:rPr>
      </w:pPr>
      <w:r w:rsidRPr="009B043F">
        <w:rPr>
          <w:rFonts w:ascii="Times New Roman" w:hAnsi="Times New Roman" w:cs="Times New Roman"/>
        </w:rPr>
        <w:t>Entity Name</w:t>
      </w:r>
    </w:p>
    <w:p w14:paraId="5C75BF6B" w14:textId="77777777" w:rsidR="000A5549" w:rsidRPr="009B043F" w:rsidRDefault="000A5549" w:rsidP="000A5549">
      <w:pPr>
        <w:jc w:val="right"/>
        <w:rPr>
          <w:rFonts w:ascii="Times New Roman" w:hAnsi="Times New Roman" w:cs="Times New Roman"/>
        </w:rPr>
      </w:pPr>
      <w:r w:rsidRPr="009B043F">
        <w:rPr>
          <w:rFonts w:ascii="Times New Roman" w:hAnsi="Times New Roman" w:cs="Times New Roman"/>
        </w:rPr>
        <w:t>Address</w:t>
      </w:r>
    </w:p>
    <w:p w14:paraId="2C3D55E5" w14:textId="77777777" w:rsidR="000A5549" w:rsidRPr="009B043F" w:rsidRDefault="000A5549" w:rsidP="000A5549">
      <w:pPr>
        <w:wordWrap w:val="0"/>
        <w:jc w:val="right"/>
        <w:rPr>
          <w:rFonts w:ascii="Times New Roman" w:hAnsi="Times New Roman" w:cs="Times New Roman"/>
        </w:rPr>
      </w:pPr>
      <w:r w:rsidRPr="009B043F">
        <w:rPr>
          <w:rFonts w:ascii="Times New Roman" w:hAnsi="Times New Roman" w:cs="Times New Roman"/>
        </w:rPr>
        <w:t>User Administrator Name</w:t>
      </w:r>
    </w:p>
    <w:p w14:paraId="48150CDB" w14:textId="77777777" w:rsidR="000A5549" w:rsidRPr="009B043F" w:rsidRDefault="000A5549" w:rsidP="000A5549">
      <w:pPr>
        <w:rPr>
          <w:rFonts w:ascii="Times New Roman" w:hAnsi="Times New Roman" w:cs="Times New Roman"/>
        </w:rPr>
      </w:pPr>
    </w:p>
    <w:p w14:paraId="6A9AFF27"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Based on the Agreement of Use based on the Joint Research Agreement (hereinafter, referred to as the “Agreement”) for the ABCI shared high-performance computer, I hereby apply for a user registration and agree to the following items.</w:t>
      </w:r>
    </w:p>
    <w:p w14:paraId="573B73F4"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(1)  I shall comply with all items specified in the Agreement.</w:t>
      </w:r>
    </w:p>
    <w:p w14:paraId="1EDC29FD"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(2)  I shall follow directions given by an ABCI Administrator, ABCI Operator, or other personnel in using the service.</w:t>
      </w:r>
    </w:p>
    <w:p w14:paraId="7F439A49" w14:textId="77777777" w:rsidR="000A5549" w:rsidRPr="009B043F" w:rsidRDefault="000A5549" w:rsidP="000A5549">
      <w:pPr>
        <w:rPr>
          <w:rFonts w:ascii="Times New Roman" w:hAnsi="Times New Roman" w:cs="Times New Roman"/>
        </w:rPr>
      </w:pPr>
    </w:p>
    <w:p w14:paraId="5F82D861" w14:textId="77777777" w:rsidR="000A5549" w:rsidRPr="009B043F" w:rsidRDefault="000A5549" w:rsidP="000A5549">
      <w:pPr>
        <w:jc w:val="center"/>
        <w:rPr>
          <w:rFonts w:ascii="Times New Roman" w:hAnsi="Times New Roman" w:cs="Times New Roman"/>
        </w:rPr>
      </w:pPr>
      <w:r w:rsidRPr="009B043F">
        <w:t>USER REGISTRATION</w:t>
      </w:r>
    </w:p>
    <w:p w14:paraId="39B3F6CD"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(1) Name of Theme (Name and Date of the Joint Research Agreement)</w:t>
      </w:r>
    </w:p>
    <w:p w14:paraId="480FF016" w14:textId="77777777" w:rsidR="000A5549" w:rsidRPr="009B043F" w:rsidRDefault="000A5549" w:rsidP="000A5549">
      <w:pPr>
        <w:rPr>
          <w:rFonts w:ascii="Times New Roman" w:hAnsi="Times New Roman" w:cs="Times New Roman"/>
        </w:rPr>
      </w:pPr>
    </w:p>
    <w:p w14:paraId="267A5F20"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(2) Purpose and Outline</w:t>
      </w:r>
    </w:p>
    <w:p w14:paraId="3FA00E04" w14:textId="77777777" w:rsidR="000A5549" w:rsidRPr="009B043F" w:rsidRDefault="000A5549" w:rsidP="000A5549">
      <w:pPr>
        <w:ind w:leftChars="203" w:left="560" w:hangingChars="64" w:hanging="134"/>
        <w:jc w:val="left"/>
        <w:rPr>
          <w:rFonts w:ascii="Times New Roman" w:hAnsi="Times New Roman" w:cs="Times New Roman"/>
        </w:rPr>
      </w:pPr>
      <w:r w:rsidRPr="009B043F">
        <w:rPr>
          <w:rFonts w:ascii="Times New Roman" w:hAnsi="Times New Roman" w:cs="Times New Roman"/>
        </w:rPr>
        <w:t>(Specify the actual conditions of use. You do not need to disclose confidential information concerning your intellectual property rights unless it is judged to be required for the management of ABCI.)</w:t>
      </w:r>
    </w:p>
    <w:p w14:paraId="7A467C8D" w14:textId="77777777" w:rsidR="000A5549" w:rsidRPr="009B043F" w:rsidRDefault="000A5549" w:rsidP="000A5549">
      <w:pPr>
        <w:rPr>
          <w:rFonts w:ascii="Times New Roman" w:hAnsi="Times New Roman" w:cs="Times New Roman"/>
        </w:rPr>
      </w:pPr>
    </w:p>
    <w:p w14:paraId="7D2529E6"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(3) Term of Use Desired</w:t>
      </w:r>
    </w:p>
    <w:p w14:paraId="15C5665A" w14:textId="77777777" w:rsidR="000A5549" w:rsidRPr="009B043F" w:rsidRDefault="000A5549" w:rsidP="000A5549">
      <w:pPr>
        <w:ind w:leftChars="203" w:left="560" w:hangingChars="64" w:hanging="134"/>
        <w:jc w:val="left"/>
        <w:rPr>
          <w:rFonts w:ascii="Times New Roman" w:hAnsi="Times New Roman" w:cs="Times New Roman"/>
        </w:rPr>
      </w:pPr>
      <w:r w:rsidRPr="009B043F">
        <w:rPr>
          <w:rFonts w:ascii="Times New Roman" w:hAnsi="Times New Roman" w:cs="Times New Roman"/>
        </w:rPr>
        <w:t>It is not permitted to extend through the end of the fiscal year (</w:t>
      </w:r>
      <w:proofErr w:type="gramStart"/>
      <w:r w:rsidRPr="009B043F">
        <w:rPr>
          <w:rFonts w:ascii="Times New Roman" w:hAnsi="Times New Roman" w:cs="Times New Roman"/>
        </w:rPr>
        <w:t>i.e.</w:t>
      </w:r>
      <w:proofErr w:type="gramEnd"/>
      <w:r w:rsidRPr="009B043F">
        <w:rPr>
          <w:rFonts w:ascii="Times New Roman" w:hAnsi="Times New Roman" w:cs="Times New Roman"/>
        </w:rPr>
        <w:t xml:space="preserve"> the last day of March.)</w:t>
      </w:r>
    </w:p>
    <w:p w14:paraId="50F43FAB" w14:textId="77777777" w:rsidR="000A5549" w:rsidRPr="009B043F" w:rsidRDefault="000A5549" w:rsidP="000A5549">
      <w:pPr>
        <w:rPr>
          <w:rFonts w:ascii="Times New Roman" w:hAnsi="Times New Roman" w:cs="Times New Roman"/>
        </w:rPr>
      </w:pPr>
    </w:p>
    <w:p w14:paraId="453B6D12"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(4) Number of ABCI Points Desired</w:t>
      </w:r>
    </w:p>
    <w:p w14:paraId="13D41F3D" w14:textId="77777777" w:rsidR="000A5549" w:rsidRPr="009B043F" w:rsidRDefault="000A5549" w:rsidP="000A5549">
      <w:pPr>
        <w:ind w:leftChars="253" w:left="560" w:hangingChars="14" w:hanging="29"/>
        <w:jc w:val="left"/>
        <w:rPr>
          <w:rFonts w:ascii="Times New Roman" w:hAnsi="Times New Roman" w:cs="Times New Roman"/>
        </w:rPr>
      </w:pPr>
      <w:r w:rsidRPr="009B043F">
        <w:rPr>
          <w:rFonts w:ascii="Times New Roman" w:hAnsi="Times New Roman" w:cs="Times New Roman"/>
        </w:rPr>
        <w:t>(The ABCI Point rate is subject to revision at the end of every fiscal year.)</w:t>
      </w:r>
    </w:p>
    <w:p w14:paraId="4BBF1684" w14:textId="77777777" w:rsidR="000A5549" w:rsidRPr="009B043F" w:rsidRDefault="000A5549" w:rsidP="000A5549">
      <w:pPr>
        <w:ind w:leftChars="253" w:left="560" w:hangingChars="14" w:hanging="29"/>
        <w:jc w:val="left"/>
        <w:rPr>
          <w:rFonts w:ascii="Times New Roman" w:hAnsi="Times New Roman" w:cs="Times New Roman"/>
        </w:rPr>
      </w:pPr>
    </w:p>
    <w:p w14:paraId="7CCF97FF"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 xml:space="preserve">(5) </w:t>
      </w:r>
      <w:proofErr w:type="gramStart"/>
      <w:r w:rsidRPr="009B043F">
        <w:rPr>
          <w:rFonts w:ascii="Times New Roman" w:hAnsi="Times New Roman" w:cs="Times New Roman"/>
        </w:rPr>
        <w:t>User name</w:t>
      </w:r>
      <w:proofErr w:type="gramEnd"/>
      <w:r w:rsidRPr="009B043F">
        <w:rPr>
          <w:rFonts w:ascii="Times New Roman" w:hAnsi="Times New Roman" w:cs="Times New Roman"/>
        </w:rPr>
        <w:t>, entity, and other contact, if applicable (e.g. another organization, university student, etc., and the same shall apply hereunder.)</w:t>
      </w:r>
    </w:p>
    <w:p w14:paraId="43070DDE" w14:textId="77777777" w:rsidR="000A5549" w:rsidRPr="009B043F" w:rsidRDefault="000A5549" w:rsidP="000A5549">
      <w:pPr>
        <w:ind w:leftChars="203" w:left="560" w:hangingChars="64" w:hanging="134"/>
        <w:jc w:val="left"/>
        <w:rPr>
          <w:rFonts w:ascii="Times New Roman" w:hAnsi="Times New Roman" w:cs="Times New Roman"/>
        </w:rPr>
      </w:pPr>
      <w:r w:rsidRPr="009B043F">
        <w:rPr>
          <w:rFonts w:ascii="Times New Roman" w:hAnsi="Times New Roman" w:cs="Times New Roman"/>
        </w:rPr>
        <w:t>(Fill in name, entity, and contact information for all Users. A person designated as the User Administrator should be described as “User (User Administrator).” Users belonging to multiple organizations, due to holding (an) additional position(s), should provide information for all of them. For users belonging to a university, fill in the university’s name and the country of its registered address (</w:t>
      </w:r>
      <w:proofErr w:type="gramStart"/>
      <w:r w:rsidRPr="009B043F">
        <w:rPr>
          <w:rFonts w:ascii="Times New Roman" w:hAnsi="Times New Roman" w:cs="Times New Roman"/>
        </w:rPr>
        <w:t>e.g.</w:t>
      </w:r>
      <w:proofErr w:type="gramEnd"/>
      <w:r w:rsidRPr="009B043F">
        <w:rPr>
          <w:rFonts w:ascii="Times New Roman" w:hAnsi="Times New Roman" w:cs="Times New Roman"/>
        </w:rPr>
        <w:t xml:space="preserve"> Tokyo Institute of Technology, JAPAN). For users belonging to an additional organization, etc., with a registered address overseas, fill in the name of organization and the country in which it is located. (</w:t>
      </w:r>
      <w:proofErr w:type="gramStart"/>
      <w:r w:rsidRPr="009B043F">
        <w:rPr>
          <w:rFonts w:ascii="Times New Roman" w:hAnsi="Times New Roman" w:cs="Times New Roman"/>
        </w:rPr>
        <w:t>e.g.</w:t>
      </w:r>
      <w:proofErr w:type="gramEnd"/>
      <w:r w:rsidRPr="009B043F">
        <w:rPr>
          <w:rFonts w:ascii="Times New Roman" w:hAnsi="Times New Roman" w:cs="Times New Roman"/>
        </w:rPr>
        <w:t xml:space="preserve"> LLNL, U.S.A.).</w:t>
      </w:r>
    </w:p>
    <w:p w14:paraId="00ABDDC9" w14:textId="77777777" w:rsidR="000A5549" w:rsidRPr="009B043F" w:rsidRDefault="000A5549" w:rsidP="000A5549">
      <w:pPr>
        <w:ind w:leftChars="203" w:left="560" w:hangingChars="64" w:hanging="134"/>
        <w:jc w:val="left"/>
        <w:rPr>
          <w:rFonts w:ascii="Times New Roman" w:hAnsi="Times New Roman" w:cs="Times New Roman"/>
        </w:rPr>
      </w:pPr>
    </w:p>
    <w:p w14:paraId="5C681D38"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User Administrator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1453"/>
        <w:gridCol w:w="1443"/>
        <w:gridCol w:w="1724"/>
        <w:gridCol w:w="2060"/>
      </w:tblGrid>
      <w:tr w:rsidR="000A5549" w:rsidRPr="009B043F" w14:paraId="64F0FDF5" w14:textId="77777777" w:rsidTr="00A21B21">
        <w:trPr>
          <w:trHeight w:val="157"/>
        </w:trPr>
        <w:tc>
          <w:tcPr>
            <w:tcW w:w="3136" w:type="dxa"/>
          </w:tcPr>
          <w:p w14:paraId="2135C5D6"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Name of Entity</w:t>
            </w:r>
          </w:p>
        </w:tc>
        <w:tc>
          <w:tcPr>
            <w:tcW w:w="6661" w:type="dxa"/>
            <w:gridSpan w:val="4"/>
          </w:tcPr>
          <w:p w14:paraId="26F3758A" w14:textId="77777777" w:rsidR="000A5549" w:rsidRPr="009B043F" w:rsidRDefault="000A5549" w:rsidP="00A21B21">
            <w:pPr>
              <w:jc w:val="left"/>
              <w:rPr>
                <w:rFonts w:ascii="Times New Roman" w:eastAsiaTheme="minorEastAsia" w:hAnsi="Times New Roman" w:cs="Times New Roman"/>
              </w:rPr>
            </w:pPr>
          </w:p>
        </w:tc>
      </w:tr>
      <w:tr w:rsidR="000A5549" w:rsidRPr="009B043F" w14:paraId="129DB448" w14:textId="77777777" w:rsidTr="00A21B21">
        <w:tc>
          <w:tcPr>
            <w:tcW w:w="3136" w:type="dxa"/>
          </w:tcPr>
          <w:p w14:paraId="0C4B7D25"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Division Name</w:t>
            </w:r>
          </w:p>
        </w:tc>
        <w:tc>
          <w:tcPr>
            <w:tcW w:w="2847" w:type="dxa"/>
            <w:gridSpan w:val="2"/>
          </w:tcPr>
          <w:p w14:paraId="470C9F73" w14:textId="77777777" w:rsidR="000A5549" w:rsidRPr="009B043F" w:rsidRDefault="000A5549" w:rsidP="00A21B21">
            <w:pPr>
              <w:jc w:val="left"/>
              <w:rPr>
                <w:rFonts w:ascii="Times New Roman" w:hAnsi="Times New Roman" w:cs="Times New Roman"/>
              </w:rPr>
            </w:pPr>
          </w:p>
        </w:tc>
        <w:tc>
          <w:tcPr>
            <w:tcW w:w="1733" w:type="dxa"/>
          </w:tcPr>
          <w:p w14:paraId="4A4DE2A8"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Title</w:t>
            </w:r>
          </w:p>
        </w:tc>
        <w:tc>
          <w:tcPr>
            <w:tcW w:w="2081" w:type="dxa"/>
          </w:tcPr>
          <w:p w14:paraId="28FD25BE" w14:textId="77777777" w:rsidR="000A5549" w:rsidRPr="009B043F" w:rsidRDefault="000A5549" w:rsidP="00A21B21">
            <w:pPr>
              <w:jc w:val="left"/>
              <w:rPr>
                <w:rFonts w:ascii="Times New Roman" w:hAnsi="Times New Roman" w:cs="Times New Roman"/>
              </w:rPr>
            </w:pPr>
          </w:p>
        </w:tc>
      </w:tr>
      <w:tr w:rsidR="000A5549" w:rsidRPr="009B043F" w14:paraId="116C8CBF" w14:textId="77777777" w:rsidTr="00A21B21">
        <w:trPr>
          <w:trHeight w:val="643"/>
        </w:trPr>
        <w:tc>
          <w:tcPr>
            <w:tcW w:w="3136" w:type="dxa"/>
          </w:tcPr>
          <w:p w14:paraId="4719E1DB"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Address</w:t>
            </w:r>
          </w:p>
        </w:tc>
        <w:tc>
          <w:tcPr>
            <w:tcW w:w="6661" w:type="dxa"/>
            <w:gridSpan w:val="4"/>
          </w:tcPr>
          <w:p w14:paraId="46FA7523" w14:textId="77777777" w:rsidR="000A5549" w:rsidRPr="009B043F" w:rsidRDefault="000A5549" w:rsidP="00A21B21">
            <w:pPr>
              <w:jc w:val="left"/>
              <w:rPr>
                <w:rFonts w:ascii="Times New Roman" w:eastAsiaTheme="minorEastAsia" w:hAnsi="Times New Roman" w:cs="Times New Roman"/>
              </w:rPr>
            </w:pPr>
          </w:p>
        </w:tc>
      </w:tr>
      <w:tr w:rsidR="000A5549" w:rsidRPr="009B043F" w14:paraId="4FDFB477" w14:textId="77777777" w:rsidTr="00A21B21">
        <w:tc>
          <w:tcPr>
            <w:tcW w:w="3136" w:type="dxa"/>
          </w:tcPr>
          <w:p w14:paraId="0C602460"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(Additional Organizations, if any)</w:t>
            </w:r>
          </w:p>
        </w:tc>
        <w:tc>
          <w:tcPr>
            <w:tcW w:w="2911" w:type="dxa"/>
            <w:gridSpan w:val="2"/>
          </w:tcPr>
          <w:p w14:paraId="5F603810" w14:textId="77777777" w:rsidR="000A5549" w:rsidRPr="009B043F" w:rsidRDefault="000A5549" w:rsidP="00A21B21">
            <w:pPr>
              <w:jc w:val="left"/>
              <w:rPr>
                <w:rFonts w:ascii="Times New Roman" w:hAnsi="Times New Roman" w:cs="Times New Roman"/>
              </w:rPr>
            </w:pPr>
          </w:p>
        </w:tc>
        <w:tc>
          <w:tcPr>
            <w:tcW w:w="1669" w:type="dxa"/>
          </w:tcPr>
          <w:p w14:paraId="095398B4"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(Country name)</w:t>
            </w:r>
          </w:p>
        </w:tc>
        <w:tc>
          <w:tcPr>
            <w:tcW w:w="2081" w:type="dxa"/>
          </w:tcPr>
          <w:p w14:paraId="6715F187" w14:textId="77777777" w:rsidR="000A5549" w:rsidRPr="009B043F" w:rsidRDefault="000A5549" w:rsidP="00A21B21">
            <w:pPr>
              <w:jc w:val="left"/>
              <w:rPr>
                <w:rFonts w:ascii="Times New Roman" w:hAnsi="Times New Roman" w:cs="Times New Roman"/>
              </w:rPr>
            </w:pPr>
          </w:p>
        </w:tc>
      </w:tr>
      <w:tr w:rsidR="000A5549" w:rsidRPr="009B043F" w14:paraId="1AB59DA0" w14:textId="77777777" w:rsidTr="00A21B21">
        <w:tc>
          <w:tcPr>
            <w:tcW w:w="3136" w:type="dxa"/>
          </w:tcPr>
          <w:p w14:paraId="541B0CB3"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460" w:type="dxa"/>
          </w:tcPr>
          <w:p w14:paraId="2CC31635"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(Family name)  </w:t>
            </w:r>
          </w:p>
        </w:tc>
        <w:tc>
          <w:tcPr>
            <w:tcW w:w="1451" w:type="dxa"/>
          </w:tcPr>
          <w:p w14:paraId="5337A74D"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(Given name)  </w:t>
            </w:r>
          </w:p>
        </w:tc>
        <w:tc>
          <w:tcPr>
            <w:tcW w:w="1669" w:type="dxa"/>
          </w:tcPr>
          <w:p w14:paraId="191A09B8"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Phone number</w:t>
            </w:r>
          </w:p>
        </w:tc>
        <w:tc>
          <w:tcPr>
            <w:tcW w:w="2081" w:type="dxa"/>
          </w:tcPr>
          <w:p w14:paraId="16F39C08" w14:textId="77777777" w:rsidR="000A5549" w:rsidRPr="009B043F" w:rsidRDefault="000A5549" w:rsidP="00A21B21">
            <w:pPr>
              <w:jc w:val="left"/>
              <w:rPr>
                <w:rFonts w:ascii="Times New Roman" w:hAnsi="Times New Roman" w:cs="Times New Roman"/>
              </w:rPr>
            </w:pPr>
          </w:p>
        </w:tc>
      </w:tr>
      <w:tr w:rsidR="000A5549" w:rsidRPr="009B043F" w14:paraId="11908AFD" w14:textId="77777777" w:rsidTr="00A21B21">
        <w:tc>
          <w:tcPr>
            <w:tcW w:w="3136" w:type="dxa"/>
          </w:tcPr>
          <w:p w14:paraId="446CB7E0"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460" w:type="dxa"/>
          </w:tcPr>
          <w:p w14:paraId="19D6E16C" w14:textId="77777777" w:rsidR="000A5549" w:rsidRPr="009B043F" w:rsidRDefault="000A5549" w:rsidP="00A21B21">
            <w:pPr>
              <w:jc w:val="left"/>
              <w:rPr>
                <w:rFonts w:ascii="Times New Roman" w:hAnsi="Times New Roman" w:cs="Times New Roman"/>
              </w:rPr>
            </w:pPr>
          </w:p>
        </w:tc>
        <w:tc>
          <w:tcPr>
            <w:tcW w:w="1451" w:type="dxa"/>
          </w:tcPr>
          <w:p w14:paraId="6392A5ED" w14:textId="77777777" w:rsidR="000A5549" w:rsidRPr="009B043F" w:rsidRDefault="000A5549" w:rsidP="00A21B21">
            <w:pPr>
              <w:jc w:val="left"/>
              <w:rPr>
                <w:rFonts w:ascii="Times New Roman" w:hAnsi="Times New Roman" w:cs="Times New Roman"/>
              </w:rPr>
            </w:pPr>
          </w:p>
        </w:tc>
        <w:tc>
          <w:tcPr>
            <w:tcW w:w="1669" w:type="dxa"/>
          </w:tcPr>
          <w:p w14:paraId="0BF4700F"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E-mail</w:t>
            </w:r>
          </w:p>
        </w:tc>
        <w:tc>
          <w:tcPr>
            <w:tcW w:w="2081" w:type="dxa"/>
          </w:tcPr>
          <w:p w14:paraId="3B7BA5B3" w14:textId="77777777" w:rsidR="000A5549" w:rsidRPr="009B043F" w:rsidRDefault="000A5549" w:rsidP="00A21B21">
            <w:pPr>
              <w:jc w:val="left"/>
              <w:rPr>
                <w:rFonts w:ascii="Times New Roman" w:hAnsi="Times New Roman" w:cs="Times New Roman"/>
              </w:rPr>
            </w:pPr>
          </w:p>
        </w:tc>
      </w:tr>
    </w:tbl>
    <w:p w14:paraId="7130BFE8" w14:textId="77777777" w:rsidR="000A5549" w:rsidRPr="009B043F" w:rsidRDefault="000A5549" w:rsidP="000A5549">
      <w:pPr>
        <w:rPr>
          <w:rFonts w:ascii="Times New Roman" w:hAnsi="Times New Roman" w:cs="Times New Roman"/>
        </w:rPr>
      </w:pPr>
    </w:p>
    <w:p w14:paraId="763F29BA" w14:textId="77777777" w:rsidR="000A5549" w:rsidRPr="009B043F" w:rsidRDefault="000A5549" w:rsidP="000A5549">
      <w:pPr>
        <w:widowControl/>
        <w:jc w:val="left"/>
        <w:rPr>
          <w:rFonts w:ascii="Times New Roman" w:hAnsi="Times New Roman" w:cs="Times New Roman"/>
        </w:rPr>
      </w:pPr>
      <w:r w:rsidRPr="009B043F">
        <w:rPr>
          <w:rFonts w:ascii="Times New Roman" w:hAnsi="Times New Roman" w:cs="Times New Roman"/>
        </w:rPr>
        <w:br w:type="page"/>
      </w:r>
    </w:p>
    <w:p w14:paraId="7030CDE9"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lastRenderedPageBreak/>
        <w:t>User</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7"/>
        <w:gridCol w:w="1392"/>
        <w:gridCol w:w="1374"/>
        <w:gridCol w:w="1651"/>
        <w:gridCol w:w="1917"/>
      </w:tblGrid>
      <w:tr w:rsidR="000A5549" w:rsidRPr="009B043F" w14:paraId="18B545F8" w14:textId="77777777" w:rsidTr="00A21B21">
        <w:trPr>
          <w:trHeight w:val="157"/>
        </w:trPr>
        <w:tc>
          <w:tcPr>
            <w:tcW w:w="3480" w:type="dxa"/>
          </w:tcPr>
          <w:p w14:paraId="1B5861E7"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Name of Entity</w:t>
            </w:r>
          </w:p>
        </w:tc>
        <w:tc>
          <w:tcPr>
            <w:tcW w:w="6311" w:type="dxa"/>
            <w:gridSpan w:val="4"/>
          </w:tcPr>
          <w:p w14:paraId="28B090F1" w14:textId="77777777" w:rsidR="000A5549" w:rsidRPr="009B043F" w:rsidRDefault="000A5549" w:rsidP="00A21B21">
            <w:pPr>
              <w:jc w:val="left"/>
              <w:rPr>
                <w:rFonts w:ascii="Times New Roman" w:eastAsiaTheme="minorEastAsia" w:hAnsi="Times New Roman" w:cs="Times New Roman"/>
              </w:rPr>
            </w:pPr>
          </w:p>
        </w:tc>
      </w:tr>
      <w:tr w:rsidR="000A5549" w:rsidRPr="009B043F" w14:paraId="448A5924" w14:textId="77777777" w:rsidTr="00A21B21">
        <w:tc>
          <w:tcPr>
            <w:tcW w:w="3480" w:type="dxa"/>
          </w:tcPr>
          <w:p w14:paraId="7D49FB74"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Division Name</w:t>
            </w:r>
          </w:p>
        </w:tc>
        <w:tc>
          <w:tcPr>
            <w:tcW w:w="2715" w:type="dxa"/>
            <w:gridSpan w:val="2"/>
          </w:tcPr>
          <w:p w14:paraId="1A409278" w14:textId="77777777" w:rsidR="000A5549" w:rsidRPr="009B043F" w:rsidRDefault="000A5549" w:rsidP="00A21B21">
            <w:pPr>
              <w:jc w:val="left"/>
              <w:rPr>
                <w:rFonts w:ascii="Times New Roman" w:hAnsi="Times New Roman" w:cs="Times New Roman"/>
              </w:rPr>
            </w:pPr>
          </w:p>
        </w:tc>
        <w:tc>
          <w:tcPr>
            <w:tcW w:w="1659" w:type="dxa"/>
          </w:tcPr>
          <w:p w14:paraId="3A3FCCDA"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Title</w:t>
            </w:r>
          </w:p>
        </w:tc>
        <w:tc>
          <w:tcPr>
            <w:tcW w:w="1937" w:type="dxa"/>
          </w:tcPr>
          <w:p w14:paraId="3CA29712" w14:textId="77777777" w:rsidR="000A5549" w:rsidRPr="009B043F" w:rsidRDefault="000A5549" w:rsidP="00A21B21">
            <w:pPr>
              <w:jc w:val="left"/>
              <w:rPr>
                <w:rFonts w:ascii="Times New Roman" w:hAnsi="Times New Roman" w:cs="Times New Roman"/>
              </w:rPr>
            </w:pPr>
          </w:p>
        </w:tc>
      </w:tr>
      <w:tr w:rsidR="000A5549" w:rsidRPr="009B043F" w14:paraId="1BF481F9" w14:textId="77777777" w:rsidTr="00A21B21">
        <w:trPr>
          <w:trHeight w:val="643"/>
        </w:trPr>
        <w:tc>
          <w:tcPr>
            <w:tcW w:w="3480" w:type="dxa"/>
          </w:tcPr>
          <w:p w14:paraId="0A8A9E7C"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Address</w:t>
            </w:r>
          </w:p>
        </w:tc>
        <w:tc>
          <w:tcPr>
            <w:tcW w:w="6311" w:type="dxa"/>
            <w:gridSpan w:val="4"/>
          </w:tcPr>
          <w:p w14:paraId="02EEBDD0" w14:textId="77777777" w:rsidR="000A5549" w:rsidRPr="009B043F" w:rsidRDefault="000A5549" w:rsidP="00A21B21">
            <w:pPr>
              <w:jc w:val="left"/>
              <w:rPr>
                <w:rFonts w:ascii="Times New Roman" w:eastAsiaTheme="minorEastAsia" w:hAnsi="Times New Roman" w:cs="Times New Roman"/>
              </w:rPr>
            </w:pPr>
          </w:p>
        </w:tc>
      </w:tr>
      <w:tr w:rsidR="000A5549" w:rsidRPr="009B043F" w14:paraId="5F9A412A" w14:textId="77777777" w:rsidTr="00A21B21">
        <w:tc>
          <w:tcPr>
            <w:tcW w:w="3480" w:type="dxa"/>
          </w:tcPr>
          <w:p w14:paraId="0E2AE3C9"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(Additional Organizations, if any)</w:t>
            </w:r>
          </w:p>
        </w:tc>
        <w:tc>
          <w:tcPr>
            <w:tcW w:w="2779" w:type="dxa"/>
            <w:gridSpan w:val="2"/>
          </w:tcPr>
          <w:p w14:paraId="1E715496" w14:textId="77777777" w:rsidR="000A5549" w:rsidRPr="009B043F" w:rsidRDefault="000A5549" w:rsidP="00A21B21">
            <w:pPr>
              <w:jc w:val="left"/>
              <w:rPr>
                <w:rFonts w:ascii="Times New Roman" w:hAnsi="Times New Roman" w:cs="Times New Roman"/>
              </w:rPr>
            </w:pPr>
          </w:p>
        </w:tc>
        <w:tc>
          <w:tcPr>
            <w:tcW w:w="1595" w:type="dxa"/>
          </w:tcPr>
          <w:p w14:paraId="7CC6CBAA"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(Country name)</w:t>
            </w:r>
          </w:p>
        </w:tc>
        <w:tc>
          <w:tcPr>
            <w:tcW w:w="1937" w:type="dxa"/>
          </w:tcPr>
          <w:p w14:paraId="71803C67" w14:textId="77777777" w:rsidR="000A5549" w:rsidRPr="009B043F" w:rsidRDefault="000A5549" w:rsidP="00A21B21">
            <w:pPr>
              <w:jc w:val="left"/>
              <w:rPr>
                <w:rFonts w:ascii="Times New Roman" w:hAnsi="Times New Roman" w:cs="Times New Roman"/>
              </w:rPr>
            </w:pPr>
          </w:p>
        </w:tc>
      </w:tr>
      <w:tr w:rsidR="000A5549" w:rsidRPr="009B043F" w14:paraId="5C54D91C" w14:textId="77777777" w:rsidTr="00A21B21">
        <w:tc>
          <w:tcPr>
            <w:tcW w:w="3480" w:type="dxa"/>
          </w:tcPr>
          <w:p w14:paraId="3BC2CAF0"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398" w:type="dxa"/>
          </w:tcPr>
          <w:p w14:paraId="3AF03B7E"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(Family name)  </w:t>
            </w:r>
          </w:p>
        </w:tc>
        <w:tc>
          <w:tcPr>
            <w:tcW w:w="1381" w:type="dxa"/>
          </w:tcPr>
          <w:p w14:paraId="2D27369A"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(Given name)  </w:t>
            </w:r>
          </w:p>
        </w:tc>
        <w:tc>
          <w:tcPr>
            <w:tcW w:w="1595" w:type="dxa"/>
          </w:tcPr>
          <w:p w14:paraId="54668604"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Phone number</w:t>
            </w:r>
          </w:p>
        </w:tc>
        <w:tc>
          <w:tcPr>
            <w:tcW w:w="1937" w:type="dxa"/>
          </w:tcPr>
          <w:p w14:paraId="7C3019A5" w14:textId="77777777" w:rsidR="000A5549" w:rsidRPr="009B043F" w:rsidRDefault="000A5549" w:rsidP="00A21B21">
            <w:pPr>
              <w:jc w:val="left"/>
              <w:rPr>
                <w:rFonts w:ascii="Times New Roman" w:hAnsi="Times New Roman" w:cs="Times New Roman"/>
              </w:rPr>
            </w:pPr>
          </w:p>
        </w:tc>
      </w:tr>
      <w:tr w:rsidR="000A5549" w:rsidRPr="009B043F" w14:paraId="2623638E" w14:textId="77777777" w:rsidTr="00A21B21">
        <w:tc>
          <w:tcPr>
            <w:tcW w:w="3480" w:type="dxa"/>
          </w:tcPr>
          <w:p w14:paraId="3E19DEEA"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398" w:type="dxa"/>
          </w:tcPr>
          <w:p w14:paraId="01898563" w14:textId="77777777" w:rsidR="000A5549" w:rsidRPr="009B043F" w:rsidRDefault="000A5549" w:rsidP="00A21B21">
            <w:pPr>
              <w:jc w:val="left"/>
              <w:rPr>
                <w:rFonts w:ascii="Times New Roman" w:hAnsi="Times New Roman" w:cs="Times New Roman"/>
              </w:rPr>
            </w:pPr>
          </w:p>
        </w:tc>
        <w:tc>
          <w:tcPr>
            <w:tcW w:w="1381" w:type="dxa"/>
          </w:tcPr>
          <w:p w14:paraId="13CEDA4B" w14:textId="77777777" w:rsidR="000A5549" w:rsidRPr="009B043F" w:rsidRDefault="000A5549" w:rsidP="00A21B21">
            <w:pPr>
              <w:jc w:val="left"/>
              <w:rPr>
                <w:rFonts w:ascii="Times New Roman" w:hAnsi="Times New Roman" w:cs="Times New Roman"/>
              </w:rPr>
            </w:pPr>
          </w:p>
        </w:tc>
        <w:tc>
          <w:tcPr>
            <w:tcW w:w="1595" w:type="dxa"/>
          </w:tcPr>
          <w:p w14:paraId="019932FD"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E-mail</w:t>
            </w:r>
          </w:p>
        </w:tc>
        <w:tc>
          <w:tcPr>
            <w:tcW w:w="1937" w:type="dxa"/>
          </w:tcPr>
          <w:p w14:paraId="6D45B450" w14:textId="77777777" w:rsidR="000A5549" w:rsidRPr="009B043F" w:rsidRDefault="000A5549" w:rsidP="00A21B21">
            <w:pPr>
              <w:jc w:val="left"/>
              <w:rPr>
                <w:rFonts w:ascii="Times New Roman" w:hAnsi="Times New Roman" w:cs="Times New Roman"/>
              </w:rPr>
            </w:pPr>
          </w:p>
        </w:tc>
      </w:tr>
    </w:tbl>
    <w:p w14:paraId="36AEF702" w14:textId="77777777" w:rsidR="000A5549" w:rsidRPr="009B043F" w:rsidRDefault="000A5549" w:rsidP="000A5549">
      <w:pPr>
        <w:rPr>
          <w:rFonts w:ascii="Times New Roman" w:hAnsi="Times New Roman" w:cs="Times New Roman"/>
        </w:rPr>
      </w:pPr>
    </w:p>
    <w:p w14:paraId="7146D8F2"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User</w:t>
      </w:r>
    </w:p>
    <w:tbl>
      <w:tblPr>
        <w:tblW w:w="0" w:type="auto"/>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406"/>
        <w:gridCol w:w="1388"/>
        <w:gridCol w:w="1664"/>
        <w:gridCol w:w="2293"/>
      </w:tblGrid>
      <w:tr w:rsidR="000A5549" w:rsidRPr="009B043F" w14:paraId="2806C3FD" w14:textId="77777777" w:rsidTr="00A21B21">
        <w:trPr>
          <w:trHeight w:val="157"/>
        </w:trPr>
        <w:tc>
          <w:tcPr>
            <w:tcW w:w="3059" w:type="dxa"/>
          </w:tcPr>
          <w:p w14:paraId="45FDB838"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Name of Entity</w:t>
            </w:r>
          </w:p>
        </w:tc>
        <w:tc>
          <w:tcPr>
            <w:tcW w:w="6732" w:type="dxa"/>
            <w:gridSpan w:val="4"/>
          </w:tcPr>
          <w:p w14:paraId="3191235F" w14:textId="77777777" w:rsidR="000A5549" w:rsidRPr="009B043F" w:rsidRDefault="000A5549" w:rsidP="00A21B21">
            <w:pPr>
              <w:jc w:val="left"/>
              <w:rPr>
                <w:rFonts w:ascii="Times New Roman" w:eastAsiaTheme="minorEastAsia" w:hAnsi="Times New Roman" w:cs="Times New Roman"/>
              </w:rPr>
            </w:pPr>
          </w:p>
        </w:tc>
      </w:tr>
      <w:tr w:rsidR="000A5549" w:rsidRPr="009B043F" w14:paraId="7DB37E04" w14:textId="77777777" w:rsidTr="00A21B21">
        <w:tc>
          <w:tcPr>
            <w:tcW w:w="3059" w:type="dxa"/>
          </w:tcPr>
          <w:p w14:paraId="26997789"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Division Name</w:t>
            </w:r>
          </w:p>
        </w:tc>
        <w:tc>
          <w:tcPr>
            <w:tcW w:w="2743" w:type="dxa"/>
            <w:gridSpan w:val="2"/>
          </w:tcPr>
          <w:p w14:paraId="688B8634" w14:textId="77777777" w:rsidR="000A5549" w:rsidRPr="009B043F" w:rsidRDefault="000A5549" w:rsidP="00A21B21">
            <w:pPr>
              <w:jc w:val="left"/>
              <w:rPr>
                <w:rFonts w:ascii="Times New Roman" w:hAnsi="Times New Roman" w:cs="Times New Roman"/>
              </w:rPr>
            </w:pPr>
          </w:p>
        </w:tc>
        <w:tc>
          <w:tcPr>
            <w:tcW w:w="1672" w:type="dxa"/>
          </w:tcPr>
          <w:p w14:paraId="4BA86503"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Title</w:t>
            </w:r>
          </w:p>
        </w:tc>
        <w:tc>
          <w:tcPr>
            <w:tcW w:w="2317" w:type="dxa"/>
          </w:tcPr>
          <w:p w14:paraId="1638020E" w14:textId="77777777" w:rsidR="000A5549" w:rsidRPr="009B043F" w:rsidRDefault="000A5549" w:rsidP="00A21B21">
            <w:pPr>
              <w:jc w:val="left"/>
              <w:rPr>
                <w:rFonts w:ascii="Times New Roman" w:hAnsi="Times New Roman" w:cs="Times New Roman"/>
              </w:rPr>
            </w:pPr>
          </w:p>
        </w:tc>
      </w:tr>
      <w:tr w:rsidR="000A5549" w:rsidRPr="009B043F" w14:paraId="3C83A54C" w14:textId="77777777" w:rsidTr="00A21B21">
        <w:trPr>
          <w:trHeight w:val="643"/>
        </w:trPr>
        <w:tc>
          <w:tcPr>
            <w:tcW w:w="3059" w:type="dxa"/>
          </w:tcPr>
          <w:p w14:paraId="69F662BA" w14:textId="77777777" w:rsidR="000A5549" w:rsidRPr="009B043F" w:rsidRDefault="000A5549" w:rsidP="00A21B21">
            <w:pPr>
              <w:ind w:leftChars="1" w:left="561" w:hangingChars="266" w:hanging="559"/>
              <w:jc w:val="left"/>
              <w:rPr>
                <w:rFonts w:ascii="Times New Roman" w:hAnsi="Times New Roman" w:cs="Times New Roman"/>
              </w:rPr>
            </w:pPr>
            <w:r w:rsidRPr="009B043F">
              <w:rPr>
                <w:rFonts w:ascii="Times New Roman" w:hAnsi="Times New Roman" w:cs="Times New Roman"/>
              </w:rPr>
              <w:t>Address</w:t>
            </w:r>
          </w:p>
        </w:tc>
        <w:tc>
          <w:tcPr>
            <w:tcW w:w="6732" w:type="dxa"/>
            <w:gridSpan w:val="4"/>
          </w:tcPr>
          <w:p w14:paraId="2C365C67" w14:textId="77777777" w:rsidR="000A5549" w:rsidRPr="009B043F" w:rsidRDefault="000A5549" w:rsidP="00A21B21">
            <w:pPr>
              <w:jc w:val="left"/>
              <w:rPr>
                <w:rFonts w:ascii="Times New Roman" w:eastAsiaTheme="minorEastAsia" w:hAnsi="Times New Roman" w:cs="Times New Roman"/>
              </w:rPr>
            </w:pPr>
          </w:p>
        </w:tc>
      </w:tr>
      <w:tr w:rsidR="000A5549" w:rsidRPr="009B043F" w14:paraId="542D9009" w14:textId="77777777" w:rsidTr="00A21B21">
        <w:tc>
          <w:tcPr>
            <w:tcW w:w="3059" w:type="dxa"/>
          </w:tcPr>
          <w:p w14:paraId="21693232"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(Additional Organizations, if any)</w:t>
            </w:r>
          </w:p>
        </w:tc>
        <w:tc>
          <w:tcPr>
            <w:tcW w:w="2807" w:type="dxa"/>
            <w:gridSpan w:val="2"/>
          </w:tcPr>
          <w:p w14:paraId="5BB77CFB" w14:textId="77777777" w:rsidR="000A5549" w:rsidRPr="009B043F" w:rsidRDefault="000A5549" w:rsidP="00A21B21">
            <w:pPr>
              <w:jc w:val="left"/>
              <w:rPr>
                <w:rFonts w:ascii="Times New Roman" w:hAnsi="Times New Roman" w:cs="Times New Roman"/>
              </w:rPr>
            </w:pPr>
          </w:p>
        </w:tc>
        <w:tc>
          <w:tcPr>
            <w:tcW w:w="1608" w:type="dxa"/>
          </w:tcPr>
          <w:p w14:paraId="29429AB4"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(Country name)</w:t>
            </w:r>
          </w:p>
        </w:tc>
        <w:tc>
          <w:tcPr>
            <w:tcW w:w="2317" w:type="dxa"/>
          </w:tcPr>
          <w:p w14:paraId="7B35A5FB" w14:textId="77777777" w:rsidR="000A5549" w:rsidRPr="009B043F" w:rsidRDefault="000A5549" w:rsidP="00A21B21">
            <w:pPr>
              <w:jc w:val="left"/>
              <w:rPr>
                <w:rFonts w:ascii="Times New Roman" w:hAnsi="Times New Roman" w:cs="Times New Roman"/>
              </w:rPr>
            </w:pPr>
          </w:p>
        </w:tc>
      </w:tr>
      <w:tr w:rsidR="000A5549" w:rsidRPr="009B043F" w14:paraId="21942638" w14:textId="77777777" w:rsidTr="00A21B21">
        <w:tc>
          <w:tcPr>
            <w:tcW w:w="3059" w:type="dxa"/>
          </w:tcPr>
          <w:p w14:paraId="72FB7ADD"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412" w:type="dxa"/>
          </w:tcPr>
          <w:p w14:paraId="34A56912"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(Family name)  </w:t>
            </w:r>
          </w:p>
        </w:tc>
        <w:tc>
          <w:tcPr>
            <w:tcW w:w="1395" w:type="dxa"/>
          </w:tcPr>
          <w:p w14:paraId="48BCA9E3"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 xml:space="preserve">(Given name)  </w:t>
            </w:r>
          </w:p>
        </w:tc>
        <w:tc>
          <w:tcPr>
            <w:tcW w:w="1608" w:type="dxa"/>
          </w:tcPr>
          <w:p w14:paraId="08CE34D9"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Phone number</w:t>
            </w:r>
          </w:p>
        </w:tc>
        <w:tc>
          <w:tcPr>
            <w:tcW w:w="2317" w:type="dxa"/>
          </w:tcPr>
          <w:p w14:paraId="69CE11F7" w14:textId="77777777" w:rsidR="000A5549" w:rsidRPr="009B043F" w:rsidRDefault="000A5549" w:rsidP="00A21B21">
            <w:pPr>
              <w:jc w:val="left"/>
              <w:rPr>
                <w:rFonts w:ascii="Times New Roman" w:hAnsi="Times New Roman" w:cs="Times New Roman"/>
              </w:rPr>
            </w:pPr>
          </w:p>
        </w:tc>
      </w:tr>
      <w:tr w:rsidR="000A5549" w:rsidRPr="009B043F" w14:paraId="7AA1A992" w14:textId="77777777" w:rsidTr="00A21B21">
        <w:tc>
          <w:tcPr>
            <w:tcW w:w="3059" w:type="dxa"/>
          </w:tcPr>
          <w:p w14:paraId="4B8B04FD"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NAME</w:t>
            </w:r>
          </w:p>
        </w:tc>
        <w:tc>
          <w:tcPr>
            <w:tcW w:w="1412" w:type="dxa"/>
          </w:tcPr>
          <w:p w14:paraId="2F4B452A" w14:textId="77777777" w:rsidR="000A5549" w:rsidRPr="009B043F" w:rsidRDefault="000A5549" w:rsidP="00A21B21">
            <w:pPr>
              <w:jc w:val="left"/>
              <w:rPr>
                <w:rFonts w:ascii="Times New Roman" w:hAnsi="Times New Roman" w:cs="Times New Roman"/>
              </w:rPr>
            </w:pPr>
          </w:p>
        </w:tc>
        <w:tc>
          <w:tcPr>
            <w:tcW w:w="1395" w:type="dxa"/>
          </w:tcPr>
          <w:p w14:paraId="75A91B45" w14:textId="77777777" w:rsidR="000A5549" w:rsidRPr="009B043F" w:rsidRDefault="000A5549" w:rsidP="00A21B21">
            <w:pPr>
              <w:jc w:val="left"/>
              <w:rPr>
                <w:rFonts w:ascii="Times New Roman" w:hAnsi="Times New Roman" w:cs="Times New Roman"/>
              </w:rPr>
            </w:pPr>
          </w:p>
        </w:tc>
        <w:tc>
          <w:tcPr>
            <w:tcW w:w="1608" w:type="dxa"/>
          </w:tcPr>
          <w:p w14:paraId="73881D0D" w14:textId="77777777" w:rsidR="000A5549" w:rsidRPr="009B043F" w:rsidRDefault="000A5549" w:rsidP="00A21B21">
            <w:pPr>
              <w:jc w:val="left"/>
              <w:rPr>
                <w:rFonts w:ascii="Times New Roman" w:hAnsi="Times New Roman" w:cs="Times New Roman"/>
              </w:rPr>
            </w:pPr>
            <w:r w:rsidRPr="009B043F">
              <w:rPr>
                <w:rFonts w:ascii="Times New Roman" w:hAnsi="Times New Roman" w:cs="Times New Roman"/>
              </w:rPr>
              <w:t>E-mail</w:t>
            </w:r>
          </w:p>
        </w:tc>
        <w:tc>
          <w:tcPr>
            <w:tcW w:w="2317" w:type="dxa"/>
          </w:tcPr>
          <w:p w14:paraId="47CF66A5" w14:textId="77777777" w:rsidR="000A5549" w:rsidRPr="009B043F" w:rsidRDefault="000A5549" w:rsidP="00A21B21">
            <w:pPr>
              <w:jc w:val="left"/>
              <w:rPr>
                <w:rFonts w:ascii="Times New Roman" w:hAnsi="Times New Roman" w:cs="Times New Roman"/>
              </w:rPr>
            </w:pPr>
          </w:p>
        </w:tc>
      </w:tr>
    </w:tbl>
    <w:p w14:paraId="26F339E1" w14:textId="77777777" w:rsidR="000A5549" w:rsidRPr="009B043F" w:rsidRDefault="000A5549" w:rsidP="000A5549">
      <w:pPr>
        <w:rPr>
          <w:rFonts w:ascii="Times New Roman" w:hAnsi="Times New Roman" w:cs="Times New Roman"/>
        </w:rPr>
      </w:pPr>
    </w:p>
    <w:p w14:paraId="5C003FAF" w14:textId="77777777" w:rsidR="000A5549" w:rsidRPr="009B043F" w:rsidRDefault="000A5549" w:rsidP="000A5549">
      <w:pPr>
        <w:rPr>
          <w:rFonts w:ascii="Times New Roman" w:hAnsi="Times New Roman" w:cs="Times New Roman"/>
        </w:rPr>
      </w:pPr>
    </w:p>
    <w:p w14:paraId="1097F957" w14:textId="77777777" w:rsidR="000A5549" w:rsidRPr="009B043F" w:rsidRDefault="000A5549" w:rsidP="000A5549">
      <w:pPr>
        <w:rPr>
          <w:rFonts w:ascii="Times New Roman" w:hAnsi="Times New Roman" w:cs="Times New Roman"/>
        </w:rPr>
      </w:pPr>
    </w:p>
    <w:p w14:paraId="31452D23" w14:textId="77777777" w:rsidR="000A5549" w:rsidRPr="009B043F" w:rsidRDefault="000A5549" w:rsidP="000A5549">
      <w:pPr>
        <w:rPr>
          <w:rFonts w:ascii="Times New Roman" w:hAnsi="Times New Roman" w:cs="Times New Roman"/>
        </w:rPr>
      </w:pPr>
    </w:p>
    <w:p w14:paraId="45E169D6"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(6) Confirmation of Non-resident</w:t>
      </w:r>
    </w:p>
    <w:p w14:paraId="73A61393" w14:textId="77777777" w:rsidR="000A5549" w:rsidRPr="009B043F" w:rsidRDefault="000A5549" w:rsidP="000A5549">
      <w:pPr>
        <w:ind w:leftChars="253" w:left="560" w:hangingChars="14" w:hanging="29"/>
        <w:jc w:val="left"/>
        <w:rPr>
          <w:rFonts w:ascii="Times New Roman" w:hAnsi="Times New Roman" w:cs="Times New Roman"/>
        </w:rPr>
      </w:pPr>
      <w:r w:rsidRPr="009B043F">
        <w:rPr>
          <w:rFonts w:ascii="Times New Roman" w:hAnsi="Times New Roman" w:cs="Times New Roman"/>
        </w:rPr>
        <w:t>(In case that non-residents* apply for the use of ABCI Service, procedures for export control and others are required. Fill in the following checklist, “Confirmation of Non-resident and ABCI Checklist.”)</w:t>
      </w:r>
    </w:p>
    <w:p w14:paraId="4549F0A1" w14:textId="77777777" w:rsidR="000A5549" w:rsidRPr="009B043F" w:rsidRDefault="000A5549" w:rsidP="000A5549">
      <w:pPr>
        <w:ind w:leftChars="253" w:left="560" w:hangingChars="14" w:hanging="29"/>
        <w:jc w:val="left"/>
        <w:rPr>
          <w:rFonts w:ascii="Times New Roman" w:hAnsi="Times New Roman" w:cs="Times New Roman"/>
        </w:rPr>
      </w:pPr>
    </w:p>
    <w:p w14:paraId="40A11EA4" w14:textId="77777777" w:rsidR="000A5549" w:rsidRPr="009B043F" w:rsidRDefault="000A5549" w:rsidP="000A5549">
      <w:pPr>
        <w:ind w:leftChars="253" w:left="560" w:hangingChars="14" w:hanging="29"/>
        <w:jc w:val="left"/>
        <w:rPr>
          <w:rFonts w:ascii="Times New Roman" w:hAnsi="Times New Roman" w:cs="Times New Roman"/>
        </w:rPr>
      </w:pPr>
    </w:p>
    <w:p w14:paraId="00213E5E" w14:textId="77777777" w:rsidR="000A5549" w:rsidRPr="009B043F" w:rsidRDefault="000A5549" w:rsidP="000A5549">
      <w:pPr>
        <w:ind w:leftChars="203" w:left="560" w:hangingChars="64" w:hanging="134"/>
        <w:jc w:val="left"/>
        <w:rPr>
          <w:rFonts w:ascii="Times New Roman" w:hAnsi="Times New Roman" w:cs="Times New Roman"/>
        </w:rPr>
      </w:pPr>
      <w:r w:rsidRPr="009B043F">
        <w:rPr>
          <w:rFonts w:ascii="Times New Roman" w:hAnsi="Times New Roman" w:cs="Times New Roman"/>
        </w:rPr>
        <w:t>&lt;Notes&gt;</w:t>
      </w:r>
    </w:p>
    <w:p w14:paraId="166245E3" w14:textId="77777777" w:rsidR="000A5549" w:rsidRPr="009B043F" w:rsidRDefault="000A5549" w:rsidP="000A5549">
      <w:pPr>
        <w:widowControl/>
        <w:ind w:leftChars="203" w:left="695" w:hangingChars="128" w:hanging="269"/>
        <w:jc w:val="left"/>
        <w:rPr>
          <w:rFonts w:ascii="Times New Roman" w:hAnsi="Times New Roman" w:cs="Times New Roman"/>
        </w:rPr>
      </w:pPr>
      <w:r w:rsidRPr="009B043F">
        <w:rPr>
          <w:rFonts w:ascii="Times New Roman" w:hAnsi="Times New Roman" w:cs="Times New Roman"/>
        </w:rPr>
        <w:t>(</w:t>
      </w:r>
      <w:proofErr w:type="spellStart"/>
      <w:r w:rsidRPr="009B043F">
        <w:rPr>
          <w:rFonts w:ascii="Times New Roman" w:hAnsi="Times New Roman" w:cs="Times New Roman"/>
        </w:rPr>
        <w:t>i</w:t>
      </w:r>
      <w:proofErr w:type="spellEnd"/>
      <w:r w:rsidRPr="009B043F">
        <w:rPr>
          <w:rFonts w:ascii="Times New Roman" w:hAnsi="Times New Roman" w:cs="Times New Roman"/>
        </w:rPr>
        <w:t xml:space="preserve">) You may be asked to postpone the start date of use for inspection, or your application might not be accepted as a result of inspection in some cases. </w:t>
      </w:r>
    </w:p>
    <w:p w14:paraId="531FCF9C" w14:textId="77777777" w:rsidR="000A5549" w:rsidRPr="009B043F" w:rsidRDefault="000A5549" w:rsidP="000A5549">
      <w:pPr>
        <w:widowControl/>
        <w:ind w:leftChars="203" w:left="695" w:hangingChars="128" w:hanging="269"/>
        <w:jc w:val="left"/>
        <w:rPr>
          <w:rFonts w:ascii="Times New Roman" w:hAnsi="Times New Roman" w:cs="Times New Roman"/>
        </w:rPr>
      </w:pPr>
      <w:r w:rsidRPr="009B043F">
        <w:rPr>
          <w:rFonts w:ascii="Times New Roman" w:hAnsi="Times New Roman" w:cs="Times New Roman"/>
        </w:rPr>
        <w:t>(ii) Even though you submit the form with “All Users are residents” checked, if any User is regarded as a non-resident (</w:t>
      </w:r>
      <w:proofErr w:type="gramStart"/>
      <w:r w:rsidRPr="009B043F">
        <w:rPr>
          <w:rFonts w:ascii="Times New Roman" w:hAnsi="Times New Roman" w:cs="Times New Roman"/>
        </w:rPr>
        <w:t>e.g.</w:t>
      </w:r>
      <w:proofErr w:type="gramEnd"/>
      <w:r w:rsidRPr="009B043F">
        <w:rPr>
          <w:rFonts w:ascii="Times New Roman" w:hAnsi="Times New Roman" w:cs="Times New Roman"/>
        </w:rPr>
        <w:t xml:space="preserve"> foreign students who are assumed to return to their country during summer vacation, or the like, even though they may have resided in Japan for six months or more), you may be asked to submit the checklist.</w:t>
      </w:r>
    </w:p>
    <w:p w14:paraId="066C7A15" w14:textId="77777777" w:rsidR="000A5549" w:rsidRPr="009B043F" w:rsidRDefault="000A5549" w:rsidP="000A5549">
      <w:pPr>
        <w:widowControl/>
        <w:ind w:leftChars="203" w:left="695" w:hangingChars="128" w:hanging="269"/>
        <w:jc w:val="left"/>
        <w:rPr>
          <w:rFonts w:ascii="Times New Roman" w:hAnsi="Times New Roman" w:cs="Times New Roman"/>
        </w:rPr>
      </w:pPr>
      <w:r w:rsidRPr="009B043F">
        <w:rPr>
          <w:rFonts w:ascii="Times New Roman" w:hAnsi="Times New Roman" w:cs="Times New Roman"/>
        </w:rPr>
        <w:t>(iii) If you belong to an organization located overseas with an additional position, even though you are a resident, you are regarded as a non-resident.</w:t>
      </w:r>
    </w:p>
    <w:p w14:paraId="0A943E97" w14:textId="77777777" w:rsidR="000A5549" w:rsidRPr="009B043F" w:rsidRDefault="000A5549" w:rsidP="000A5549">
      <w:pPr>
        <w:widowControl/>
        <w:ind w:leftChars="203" w:left="695" w:hangingChars="128" w:hanging="269"/>
        <w:jc w:val="left"/>
        <w:rPr>
          <w:rFonts w:ascii="Times New Roman" w:hAnsi="Times New Roman" w:cs="Times New Roman"/>
        </w:rPr>
      </w:pPr>
      <w:r w:rsidRPr="009B043F">
        <w:rPr>
          <w:rFonts w:ascii="Times New Roman" w:hAnsi="Times New Roman" w:cs="Times New Roman"/>
        </w:rPr>
        <w:t>(iv) If changes arise, such as changing from “All Users are residents,” to “Users include a non-resident” by the addition of new users, a change of entity, or change of the User Administrator or Users, you must submit a new checklist each time.</w:t>
      </w:r>
    </w:p>
    <w:p w14:paraId="7431DADA" w14:textId="77777777" w:rsidR="000A5549" w:rsidRPr="009B043F" w:rsidRDefault="000A5549" w:rsidP="000A5549">
      <w:pPr>
        <w:rPr>
          <w:rFonts w:ascii="Times New Roman" w:hAnsi="Times New Roman" w:cs="Times New Roman"/>
        </w:rPr>
      </w:pPr>
    </w:p>
    <w:p w14:paraId="37A5DFA5"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 Category of Resident/Non-resident</w:t>
      </w:r>
    </w:p>
    <w:tbl>
      <w:tblPr>
        <w:tblW w:w="10386"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
        <w:gridCol w:w="3826"/>
        <w:gridCol w:w="5527"/>
      </w:tblGrid>
      <w:tr w:rsidR="000A5549" w:rsidRPr="009B043F" w14:paraId="04B7A63F" w14:textId="77777777" w:rsidTr="00A21B21">
        <w:tc>
          <w:tcPr>
            <w:tcW w:w="1031" w:type="dxa"/>
          </w:tcPr>
          <w:p w14:paraId="71819FEB" w14:textId="77777777" w:rsidR="000A5549" w:rsidRPr="009B043F" w:rsidRDefault="000A5549" w:rsidP="00A21B21">
            <w:pPr>
              <w:widowControl/>
              <w:jc w:val="left"/>
              <w:rPr>
                <w:rFonts w:ascii="Times New Roman" w:hAnsi="Times New Roman" w:cs="Times New Roman"/>
              </w:rPr>
            </w:pPr>
          </w:p>
        </w:tc>
        <w:tc>
          <w:tcPr>
            <w:tcW w:w="3827" w:type="dxa"/>
          </w:tcPr>
          <w:p w14:paraId="14E0F88E"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Resident</w:t>
            </w:r>
          </w:p>
        </w:tc>
        <w:tc>
          <w:tcPr>
            <w:tcW w:w="5528" w:type="dxa"/>
          </w:tcPr>
          <w:p w14:paraId="15AC0E92"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Non-resident</w:t>
            </w:r>
          </w:p>
        </w:tc>
      </w:tr>
      <w:tr w:rsidR="000A5549" w:rsidRPr="009B043F" w14:paraId="34A136F7" w14:textId="77777777" w:rsidTr="00A21B21">
        <w:tc>
          <w:tcPr>
            <w:tcW w:w="1031" w:type="dxa"/>
          </w:tcPr>
          <w:p w14:paraId="14718300" w14:textId="77777777" w:rsidR="000A5549" w:rsidRPr="009B043F" w:rsidRDefault="000A5549" w:rsidP="00A21B21">
            <w:pPr>
              <w:widowControl/>
              <w:rPr>
                <w:rFonts w:ascii="Times New Roman" w:hAnsi="Times New Roman" w:cs="Times New Roman"/>
              </w:rPr>
            </w:pPr>
            <w:r w:rsidRPr="009B043F">
              <w:rPr>
                <w:rFonts w:ascii="Times New Roman" w:hAnsi="Times New Roman" w:cs="Times New Roman"/>
              </w:rPr>
              <w:t>Japanese</w:t>
            </w:r>
          </w:p>
        </w:tc>
        <w:tc>
          <w:tcPr>
            <w:tcW w:w="3827" w:type="dxa"/>
          </w:tcPr>
          <w:p w14:paraId="61BB4EBF"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(1)  Those who reside in Japan</w:t>
            </w:r>
          </w:p>
          <w:p w14:paraId="69C8D49E" w14:textId="77777777" w:rsidR="000A5549" w:rsidRPr="009B043F" w:rsidRDefault="000A5549" w:rsidP="00A21B21">
            <w:pPr>
              <w:widowControl/>
              <w:ind w:left="439" w:hangingChars="209" w:hanging="439"/>
              <w:jc w:val="left"/>
              <w:rPr>
                <w:rFonts w:ascii="Times New Roman" w:hAnsi="Times New Roman" w:cs="Times New Roman"/>
              </w:rPr>
            </w:pPr>
            <w:r w:rsidRPr="009B043F">
              <w:rPr>
                <w:rFonts w:ascii="Times New Roman" w:hAnsi="Times New Roman" w:cs="Times New Roman"/>
              </w:rPr>
              <w:t xml:space="preserve">(2)  Those who work for the Overseas Diplomatic Establishment in Japan </w:t>
            </w:r>
          </w:p>
        </w:tc>
        <w:tc>
          <w:tcPr>
            <w:tcW w:w="5528" w:type="dxa"/>
          </w:tcPr>
          <w:p w14:paraId="5891AC6E" w14:textId="77777777" w:rsidR="000A5549" w:rsidRPr="009B043F" w:rsidRDefault="000A5549" w:rsidP="00A21B21">
            <w:pPr>
              <w:widowControl/>
              <w:ind w:leftChars="-38" w:left="344" w:hangingChars="202" w:hanging="424"/>
              <w:jc w:val="left"/>
              <w:rPr>
                <w:rFonts w:ascii="Times New Roman" w:hAnsi="Times New Roman" w:cs="Times New Roman"/>
              </w:rPr>
            </w:pPr>
            <w:r w:rsidRPr="009B043F">
              <w:rPr>
                <w:rFonts w:ascii="Times New Roman" w:hAnsi="Times New Roman" w:cs="Times New Roman"/>
              </w:rPr>
              <w:t>(1)  Those who live overseas and work in an overseas office (</w:t>
            </w:r>
            <w:proofErr w:type="gramStart"/>
            <w:r w:rsidRPr="009B043F">
              <w:rPr>
                <w:rFonts w:ascii="Times New Roman" w:hAnsi="Times New Roman" w:cs="Times New Roman"/>
              </w:rPr>
              <w:t>e.g.</w:t>
            </w:r>
            <w:proofErr w:type="gramEnd"/>
            <w:r w:rsidRPr="009B043F">
              <w:rPr>
                <w:rFonts w:ascii="Times New Roman" w:hAnsi="Times New Roman" w:cs="Times New Roman"/>
              </w:rPr>
              <w:t xml:space="preserve"> overseas branch or local subsidiary of a Japanese entity, or an international institute)</w:t>
            </w:r>
          </w:p>
          <w:p w14:paraId="6790DB8A" w14:textId="77777777" w:rsidR="000A5549" w:rsidRPr="009B043F" w:rsidRDefault="000A5549" w:rsidP="00A21B21">
            <w:pPr>
              <w:widowControl/>
              <w:ind w:leftChars="-38" w:left="344" w:hangingChars="202" w:hanging="424"/>
              <w:jc w:val="left"/>
              <w:rPr>
                <w:rFonts w:ascii="Times New Roman" w:hAnsi="Times New Roman" w:cs="Times New Roman"/>
              </w:rPr>
            </w:pPr>
            <w:r w:rsidRPr="009B043F">
              <w:rPr>
                <w:rFonts w:ascii="Times New Roman" w:hAnsi="Times New Roman" w:cs="Times New Roman"/>
              </w:rPr>
              <w:t>(2)  Those who plan to reside in a foreign country for two years or more</w:t>
            </w:r>
          </w:p>
          <w:p w14:paraId="3B432655" w14:textId="77777777" w:rsidR="000A5549" w:rsidRPr="009B043F" w:rsidRDefault="000A5549" w:rsidP="00A21B21">
            <w:pPr>
              <w:widowControl/>
              <w:ind w:leftChars="-38" w:left="344" w:hangingChars="202" w:hanging="424"/>
              <w:jc w:val="left"/>
              <w:rPr>
                <w:rFonts w:ascii="Times New Roman" w:hAnsi="Times New Roman" w:cs="Times New Roman"/>
              </w:rPr>
            </w:pPr>
            <w:r w:rsidRPr="009B043F">
              <w:rPr>
                <w:rFonts w:ascii="Times New Roman" w:hAnsi="Times New Roman" w:cs="Times New Roman"/>
              </w:rPr>
              <w:t>(3)  Those who have resided in a foreign country for the previous two years or more</w:t>
            </w:r>
          </w:p>
          <w:p w14:paraId="1A22659F" w14:textId="77777777" w:rsidR="000A5549" w:rsidRPr="009B043F" w:rsidRDefault="000A5549" w:rsidP="00A21B21">
            <w:pPr>
              <w:widowControl/>
              <w:ind w:leftChars="-38" w:left="344" w:hangingChars="202" w:hanging="424"/>
              <w:jc w:val="left"/>
              <w:rPr>
                <w:rFonts w:ascii="Times New Roman" w:hAnsi="Times New Roman" w:cs="Times New Roman"/>
              </w:rPr>
            </w:pPr>
            <w:r w:rsidRPr="009B043F">
              <w:rPr>
                <w:rFonts w:ascii="Times New Roman" w:hAnsi="Times New Roman" w:cs="Times New Roman"/>
              </w:rPr>
              <w:t>(4)  Those who temporarily return to their country with a length of stay of six months or less among those described above</w:t>
            </w:r>
          </w:p>
        </w:tc>
      </w:tr>
      <w:tr w:rsidR="000A5549" w:rsidRPr="009B043F" w14:paraId="63957712" w14:textId="77777777" w:rsidTr="00A21B21">
        <w:tc>
          <w:tcPr>
            <w:tcW w:w="1031" w:type="dxa"/>
          </w:tcPr>
          <w:p w14:paraId="27C67008"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Foreigner</w:t>
            </w:r>
          </w:p>
        </w:tc>
        <w:tc>
          <w:tcPr>
            <w:tcW w:w="3827" w:type="dxa"/>
          </w:tcPr>
          <w:p w14:paraId="02C4B5A2" w14:textId="77777777" w:rsidR="000A5549" w:rsidRPr="009B043F" w:rsidRDefault="000A5549" w:rsidP="00A21B21">
            <w:pPr>
              <w:widowControl/>
              <w:ind w:left="439" w:hangingChars="209" w:hanging="439"/>
              <w:jc w:val="left"/>
              <w:rPr>
                <w:rFonts w:ascii="Times New Roman" w:hAnsi="Times New Roman" w:cs="Times New Roman"/>
              </w:rPr>
            </w:pPr>
            <w:r w:rsidRPr="009B043F">
              <w:rPr>
                <w:rFonts w:ascii="Times New Roman" w:hAnsi="Times New Roman" w:cs="Times New Roman"/>
              </w:rPr>
              <w:t>(1)  Those who work at an office in Japan</w:t>
            </w:r>
          </w:p>
          <w:p w14:paraId="4F78A958" w14:textId="77777777" w:rsidR="000A5549" w:rsidRPr="009B043F" w:rsidRDefault="000A5549" w:rsidP="00A21B21">
            <w:pPr>
              <w:widowControl/>
              <w:ind w:leftChars="7" w:left="439" w:hangingChars="202" w:hanging="424"/>
              <w:jc w:val="left"/>
              <w:rPr>
                <w:rFonts w:ascii="Times New Roman" w:hAnsi="Times New Roman" w:cs="Times New Roman"/>
              </w:rPr>
            </w:pPr>
            <w:r w:rsidRPr="009B043F">
              <w:rPr>
                <w:rFonts w:ascii="Times New Roman" w:hAnsi="Times New Roman" w:cs="Times New Roman"/>
              </w:rPr>
              <w:t>(2)  Those who have spent six months or more in Japan after arrival</w:t>
            </w:r>
          </w:p>
        </w:tc>
        <w:tc>
          <w:tcPr>
            <w:tcW w:w="5528" w:type="dxa"/>
          </w:tcPr>
          <w:p w14:paraId="6305763A"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(1)  Those who reside in other countries</w:t>
            </w:r>
          </w:p>
        </w:tc>
      </w:tr>
    </w:tbl>
    <w:p w14:paraId="7805CBDF"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 </w:t>
      </w:r>
    </w:p>
    <w:p w14:paraId="116B1E27" w14:textId="77777777" w:rsidR="000A5549" w:rsidRPr="009B043F" w:rsidRDefault="000A5549" w:rsidP="000A5549">
      <w:pPr>
        <w:widowControl/>
        <w:jc w:val="left"/>
        <w:rPr>
          <w:rFonts w:ascii="Times New Roman" w:hAnsi="Times New Roman" w:cs="Times New Roman"/>
        </w:rPr>
      </w:pPr>
      <w:r w:rsidRPr="009B043F">
        <w:rPr>
          <w:rFonts w:ascii="Times New Roman" w:hAnsi="Times New Roman" w:cs="Times New Roman"/>
        </w:rPr>
        <w:br w:type="page"/>
      </w:r>
    </w:p>
    <w:p w14:paraId="5570869F" w14:textId="77777777" w:rsidR="000A5549" w:rsidRPr="009B043F" w:rsidRDefault="000A5549" w:rsidP="000A5549">
      <w:pPr>
        <w:jc w:val="center"/>
        <w:rPr>
          <w:rFonts w:ascii="Times New Roman" w:hAnsi="Times New Roman" w:cs="Times New Roman"/>
        </w:rPr>
      </w:pPr>
      <w:r w:rsidRPr="009B043F">
        <w:rPr>
          <w:rFonts w:ascii="Times New Roman" w:hAnsi="Times New Roman" w:cs="Times New Roman"/>
        </w:rPr>
        <w:lastRenderedPageBreak/>
        <w:t>Confirmation of Non-resident and ABCI Checklist</w:t>
      </w:r>
    </w:p>
    <w:p w14:paraId="58E97467" w14:textId="77777777" w:rsidR="000A5549" w:rsidRPr="009B043F" w:rsidRDefault="000A5549" w:rsidP="000A5549">
      <w:pPr>
        <w:rPr>
          <w:rFonts w:ascii="Times New Roman" w:hAnsi="Times New Roman" w:cs="Times New Roman"/>
        </w:rPr>
      </w:pPr>
    </w:p>
    <w:p w14:paraId="0F2369D0" w14:textId="77777777" w:rsidR="000A5549" w:rsidRPr="009B043F" w:rsidRDefault="000A5549" w:rsidP="000A5549">
      <w:pPr>
        <w:rPr>
          <w:rFonts w:ascii="Times New Roman" w:eastAsiaTheme="minorEastAsia" w:hAnsi="Times New Roman" w:cs="Times New Roman"/>
        </w:rPr>
      </w:pPr>
      <w:r w:rsidRPr="009B043F">
        <w:rPr>
          <w:rFonts w:ascii="Times New Roman" w:hAnsi="Times New Roman" w:cs="Times New Roman"/>
        </w:rPr>
        <w:t>I. Confirm whether User is a resident.</w:t>
      </w:r>
    </w:p>
    <w:p w14:paraId="5C9F1499" w14:textId="77777777" w:rsidR="000A5549" w:rsidRPr="009B043F" w:rsidRDefault="000A5549" w:rsidP="000A5549">
      <w:pPr>
        <w:widowControl/>
        <w:ind w:firstLineChars="250" w:firstLine="525"/>
        <w:jc w:val="left"/>
        <w:rPr>
          <w:rFonts w:ascii="Times New Roman" w:eastAsiaTheme="minorEastAsia" w:hAnsi="Times New Roman" w:cs="Times New Roman"/>
        </w:rPr>
      </w:pPr>
      <w:r w:rsidRPr="009B043F">
        <w:rPr>
          <w:rFonts w:ascii="Times New Roman" w:eastAsiaTheme="minorEastAsia" w:hAnsi="Times New Roman" w:cs="Times New Roman"/>
        </w:rPr>
        <w:t>Please mark if applicable. (</w:t>
      </w:r>
      <w:r w:rsidRPr="009B043F">
        <w:rPr>
          <w:rFonts w:ascii="Times New Roman" w:eastAsiaTheme="minorEastAsia" w:hAnsi="Times New Roman" w:cs="Times New Roman" w:hint="eastAsia"/>
        </w:rPr>
        <w:t>■</w:t>
      </w:r>
      <w:r w:rsidRPr="009B043F">
        <w:rPr>
          <w:rFonts w:ascii="Times New Roman" w:eastAsiaTheme="minorEastAsia" w:hAnsi="Times New Roman" w:cs="Times New Roman"/>
        </w:rPr>
        <w:t>)</w:t>
      </w:r>
    </w:p>
    <w:p w14:paraId="5DE608B9" w14:textId="77777777" w:rsidR="000A5549" w:rsidRPr="009B043F" w:rsidRDefault="000A5549" w:rsidP="000A5549">
      <w:pPr>
        <w:ind w:firstLine="525"/>
        <w:rPr>
          <w:rFonts w:ascii="Times New Roman" w:hAnsi="Times New Roman" w:cs="Times New Roman"/>
        </w:rPr>
      </w:pPr>
      <w:r w:rsidRPr="009B043F">
        <w:rPr>
          <w:rFonts w:ascii="Times New Roman" w:eastAsiaTheme="minorEastAsia" w:hAnsi="Times New Roman" w:cs="Times New Roman" w:hint="eastAsia"/>
        </w:rPr>
        <w:t>□</w:t>
      </w:r>
      <w:r w:rsidRPr="009B043F">
        <w:rPr>
          <w:rFonts w:ascii="Times New Roman" w:eastAsiaTheme="minorEastAsia" w:hAnsi="Times New Roman" w:cs="Times New Roman"/>
        </w:rPr>
        <w:t xml:space="preserve"> All users are residents =&gt; No further description is required. Skip section II and proceed to </w:t>
      </w:r>
      <w:r w:rsidRPr="009B043F">
        <w:rPr>
          <w:rFonts w:ascii="Times New Roman" w:hAnsi="Times New Roman" w:cs="Times New Roman"/>
        </w:rPr>
        <w:t>(8) User Identification</w:t>
      </w:r>
    </w:p>
    <w:p w14:paraId="5CE9848F" w14:textId="77777777" w:rsidR="000A5549" w:rsidRPr="009B043F" w:rsidRDefault="000A5549" w:rsidP="000A5549">
      <w:pPr>
        <w:widowControl/>
        <w:ind w:firstLineChars="250" w:firstLine="525"/>
        <w:jc w:val="left"/>
        <w:rPr>
          <w:rFonts w:ascii="Times New Roman" w:eastAsiaTheme="minorEastAsia" w:hAnsi="Times New Roman" w:cs="Times New Roman"/>
        </w:rPr>
      </w:pPr>
      <w:r w:rsidRPr="009B043F">
        <w:rPr>
          <w:rFonts w:ascii="Times New Roman" w:eastAsiaTheme="minorEastAsia" w:hAnsi="Times New Roman" w:cs="Times New Roman" w:hint="eastAsia"/>
        </w:rPr>
        <w:t>□</w:t>
      </w:r>
      <w:r w:rsidRPr="009B043F">
        <w:rPr>
          <w:rFonts w:ascii="Times New Roman" w:eastAsiaTheme="minorEastAsia" w:hAnsi="Times New Roman" w:cs="Times New Roman"/>
        </w:rPr>
        <w:t xml:space="preserve"> Non-resident user(s) is / are included in Users =&gt; Proceed to</w:t>
      </w:r>
      <w:r w:rsidRPr="009B043F">
        <w:rPr>
          <w:rFonts w:ascii="Times New Roman" w:hAnsi="Times New Roman" w:cs="Times New Roman"/>
        </w:rPr>
        <w:t xml:space="preserve"> II</w:t>
      </w:r>
    </w:p>
    <w:p w14:paraId="058F5C9C" w14:textId="77777777" w:rsidR="000A5549" w:rsidRPr="009B043F" w:rsidRDefault="000A5549" w:rsidP="000A5549">
      <w:pPr>
        <w:rPr>
          <w:rFonts w:ascii="Times New Roman" w:hAnsi="Times New Roman" w:cs="Times New Roman"/>
        </w:rPr>
      </w:pPr>
    </w:p>
    <w:p w14:paraId="67E08D68"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 xml:space="preserve">II. Clarify the purpose of use of ABCI Service in terms of Security Trade Export Control. </w:t>
      </w:r>
    </w:p>
    <w:p w14:paraId="2C9DCC96" w14:textId="77777777" w:rsidR="000A5549" w:rsidRPr="009B043F" w:rsidRDefault="000A5549" w:rsidP="000A5549">
      <w:pPr>
        <w:widowControl/>
        <w:ind w:firstLineChars="250" w:firstLine="525"/>
        <w:jc w:val="left"/>
        <w:rPr>
          <w:rFonts w:ascii="Times New Roman" w:hAnsi="Times New Roman" w:cs="Times New Roman"/>
        </w:rPr>
      </w:pPr>
      <w:r w:rsidRPr="009B043F">
        <w:rPr>
          <w:rFonts w:ascii="Times New Roman" w:eastAsiaTheme="minorEastAsia" w:hAnsi="Times New Roman" w:cs="Times New Roman"/>
        </w:rPr>
        <w:t>Please mark if applicable. (</w:t>
      </w:r>
      <w:r w:rsidRPr="009B043F">
        <w:rPr>
          <w:rFonts w:ascii="Times New Roman" w:eastAsiaTheme="minorEastAsia" w:hAnsi="Times New Roman" w:cs="Times New Roman" w:hint="eastAsia"/>
        </w:rPr>
        <w:t>■</w:t>
      </w:r>
      <w:r w:rsidRPr="009B043F">
        <w:rPr>
          <w:rFonts w:ascii="Times New Roman" w:eastAsiaTheme="minorEastAsia" w:hAnsi="Times New Roman" w:cs="Times New Roman"/>
        </w:rPr>
        <w:t>)</w:t>
      </w:r>
    </w:p>
    <w:p w14:paraId="3CBE6F5C" w14:textId="77777777" w:rsidR="000A5549" w:rsidRPr="009B043F" w:rsidRDefault="000A5549" w:rsidP="000A5549">
      <w:pPr>
        <w:rPr>
          <w:rFonts w:ascii="Times New Roman" w:hAnsi="Times New Roman" w:cs="Times New Roman"/>
        </w:rPr>
      </w:pPr>
    </w:p>
    <w:p w14:paraId="70C2E03B"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Fill in not only for the entity to which the User Administrator belongs, but also all for those to which any user belongs (</w:t>
      </w:r>
      <w:proofErr w:type="gramStart"/>
      <w:r w:rsidRPr="009B043F">
        <w:rPr>
          <w:rFonts w:ascii="Times New Roman" w:hAnsi="Times New Roman" w:cs="Times New Roman"/>
        </w:rPr>
        <w:t>i.e.</w:t>
      </w:r>
      <w:proofErr w:type="gramEnd"/>
      <w:r w:rsidRPr="009B043F">
        <w:rPr>
          <w:rFonts w:ascii="Times New Roman" w:hAnsi="Times New Roman" w:cs="Times New Roman"/>
        </w:rPr>
        <w:t xml:space="preserve"> if there is a person belonging to multiple organizations due to holding an additional position, etc.).</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2126"/>
      </w:tblGrid>
      <w:tr w:rsidR="000A5549" w:rsidRPr="009B043F" w14:paraId="153A2795" w14:textId="77777777" w:rsidTr="00A21B21">
        <w:tc>
          <w:tcPr>
            <w:tcW w:w="704" w:type="dxa"/>
          </w:tcPr>
          <w:p w14:paraId="7F212008"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1</w:t>
            </w:r>
          </w:p>
        </w:tc>
        <w:tc>
          <w:tcPr>
            <w:tcW w:w="6946" w:type="dxa"/>
          </w:tcPr>
          <w:p w14:paraId="34D6C2A0"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The country/region of an organization to which User(s) belong(s) is not included in any of the following items (if “NO,” fill in the box (</w:t>
            </w:r>
            <w:r w:rsidRPr="009B043F">
              <w:rPr>
                <w:rFonts w:ascii="Times New Roman" w:hAnsi="Times New Roman" w:cs="Times New Roman" w:hint="eastAsia"/>
              </w:rPr>
              <w:t>■</w:t>
            </w:r>
            <w:r w:rsidRPr="009B043F">
              <w:rPr>
                <w:rFonts w:ascii="Times New Roman" w:hAnsi="Times New Roman" w:cs="Times New Roman"/>
              </w:rPr>
              <w:t>) of the corresponding item):</w:t>
            </w:r>
          </w:p>
          <w:p w14:paraId="2DF5475F"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Countries or regions listed in appended table 3-2 of the Export Trade Control Order (Cabinet Order No. 378 of December 1, 1949, referred to hereinafter as the “Export Order”</w:t>
            </w:r>
            <w:proofErr w:type="gramStart"/>
            <w:r w:rsidRPr="009B043F">
              <w:rPr>
                <w:rFonts w:ascii="Times New Roman" w:hAnsi="Times New Roman" w:cs="Times New Roman"/>
              </w:rPr>
              <w:t>);</w:t>
            </w:r>
            <w:proofErr w:type="gramEnd"/>
          </w:p>
          <w:p w14:paraId="35BFD9C9"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Countries or regions listed in appended table 4 of the Export Order.</w:t>
            </w:r>
          </w:p>
        </w:tc>
        <w:tc>
          <w:tcPr>
            <w:tcW w:w="2126" w:type="dxa"/>
          </w:tcPr>
          <w:p w14:paraId="1C12B86E" w14:textId="77777777" w:rsidR="000A5549" w:rsidRPr="009B043F" w:rsidRDefault="000A5549" w:rsidP="00A21B21">
            <w:pPr>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r w:rsidR="000A5549" w:rsidRPr="009B043F" w14:paraId="0F411A2E" w14:textId="77777777" w:rsidTr="00A21B21">
        <w:tc>
          <w:tcPr>
            <w:tcW w:w="704" w:type="dxa"/>
          </w:tcPr>
          <w:p w14:paraId="730D4DE0"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2</w:t>
            </w:r>
          </w:p>
        </w:tc>
        <w:tc>
          <w:tcPr>
            <w:tcW w:w="6946" w:type="dxa"/>
          </w:tcPr>
          <w:p w14:paraId="607186E7"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 xml:space="preserve">Organization(s) to which User(s) belong(s) is/are not among those listed on the Foreign User List, including organizations that are considered to be involved with development and the like (this shall mean development, manufacture, use, and/or storage, and the same applies hereinafter) of weapons of mass destruction (nuclear weapons, chemical weapons, biological weapons, or missiles used as a means of delivery for these weapons, and the same applies hereinafter) and that are in public and provided by the Ministry of Economy, Trade, and Industry. </w:t>
            </w:r>
          </w:p>
        </w:tc>
        <w:tc>
          <w:tcPr>
            <w:tcW w:w="2126" w:type="dxa"/>
          </w:tcPr>
          <w:p w14:paraId="7E5147EC" w14:textId="77777777" w:rsidR="000A5549" w:rsidRPr="009B043F" w:rsidRDefault="000A5549" w:rsidP="00A21B21">
            <w:pPr>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r w:rsidR="000A5549" w:rsidRPr="009B043F" w14:paraId="4ED22F59" w14:textId="77777777" w:rsidTr="00A21B21">
        <w:tc>
          <w:tcPr>
            <w:tcW w:w="704" w:type="dxa"/>
          </w:tcPr>
          <w:p w14:paraId="4F960A7C"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3</w:t>
            </w:r>
          </w:p>
        </w:tc>
        <w:tc>
          <w:tcPr>
            <w:tcW w:w="6946" w:type="dxa"/>
          </w:tcPr>
          <w:p w14:paraId="4A1D2497"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 xml:space="preserve">Organization(s) to which User(s) belong(s) is/are not ones that develop or have developed weapons of mass destruction. </w:t>
            </w:r>
          </w:p>
        </w:tc>
        <w:tc>
          <w:tcPr>
            <w:tcW w:w="2126" w:type="dxa"/>
          </w:tcPr>
          <w:p w14:paraId="5B11A41F" w14:textId="77777777" w:rsidR="000A5549" w:rsidRPr="009B043F" w:rsidRDefault="000A5549" w:rsidP="00A21B21">
            <w:pPr>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r w:rsidR="000A5549" w:rsidRPr="009B043F" w14:paraId="7F40FEF5" w14:textId="77777777" w:rsidTr="00A21B21">
        <w:tc>
          <w:tcPr>
            <w:tcW w:w="704" w:type="dxa"/>
          </w:tcPr>
          <w:p w14:paraId="706F4D5C"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4</w:t>
            </w:r>
          </w:p>
        </w:tc>
        <w:tc>
          <w:tcPr>
            <w:tcW w:w="6946" w:type="dxa"/>
          </w:tcPr>
          <w:p w14:paraId="78F7AF11"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kern w:val="0"/>
              </w:rPr>
              <w:t>Users shall not use ABCI Service for acts that the Ministry of Economy, Trade, and Industry designates as being related to the development of weapons of mass destruction. (If “NO,” fill in the box (</w:t>
            </w:r>
            <w:r w:rsidRPr="009B043F">
              <w:rPr>
                <w:rFonts w:ascii="Times New Roman" w:hAnsi="Times New Roman" w:cs="Times New Roman" w:hint="eastAsia"/>
              </w:rPr>
              <w:t>■</w:t>
            </w:r>
            <w:r w:rsidRPr="009B043F">
              <w:rPr>
                <w:rFonts w:ascii="Times New Roman" w:hAnsi="Times New Roman" w:cs="Times New Roman"/>
                <w:kern w:val="0"/>
              </w:rPr>
              <w:t>) of applicable items.)</w:t>
            </w:r>
          </w:p>
          <w:p w14:paraId="510407B3"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(1)  Development of nuclear fuel materials, nuclear source materials, or research of nuclear fusion </w:t>
            </w:r>
          </w:p>
          <w:p w14:paraId="22A846DB"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(2)  Development of nuclear reactor or its parts or ancillary equipment </w:t>
            </w:r>
          </w:p>
          <w:p w14:paraId="2CB2F775"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(3)  Manufacturing of heavy water</w:t>
            </w:r>
          </w:p>
          <w:p w14:paraId="68CC0A4F"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(4)  Processing of nuclear fuel material or reprocessing of nuclear source materials</w:t>
            </w:r>
          </w:p>
          <w:p w14:paraId="76B46B7D"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(5)  The following acts by governmental organizations holding offices concerning the military or national defense, or subcontractors of them: </w:t>
            </w:r>
          </w:p>
          <w:p w14:paraId="028C7EBE"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a. Development or manufacturing of chemical materials</w:t>
            </w:r>
          </w:p>
          <w:p w14:paraId="62E6FAE4"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b. Development of pathogens or toxins</w:t>
            </w:r>
          </w:p>
          <w:p w14:paraId="5233DBB0"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c. Development of rockets or drones</w:t>
            </w:r>
          </w:p>
          <w:p w14:paraId="2A7FDE22"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d. Space research</w:t>
            </w:r>
          </w:p>
        </w:tc>
        <w:tc>
          <w:tcPr>
            <w:tcW w:w="2126" w:type="dxa"/>
          </w:tcPr>
          <w:p w14:paraId="0679871C" w14:textId="77777777" w:rsidR="000A5549" w:rsidRPr="009B043F" w:rsidRDefault="000A5549" w:rsidP="00A21B21">
            <w:pPr>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r w:rsidR="000A5549" w:rsidRPr="009B043F" w14:paraId="7D358975" w14:textId="77777777" w:rsidTr="00A21B21">
        <w:tc>
          <w:tcPr>
            <w:tcW w:w="704" w:type="dxa"/>
          </w:tcPr>
          <w:p w14:paraId="7B81E946"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5</w:t>
            </w:r>
          </w:p>
        </w:tc>
        <w:tc>
          <w:tcPr>
            <w:tcW w:w="6946" w:type="dxa"/>
          </w:tcPr>
          <w:p w14:paraId="41DF0E67"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Organization(s) to which User(s) belong(s) is/are not military or a related organization, nor any other organization similar thereto.</w:t>
            </w:r>
          </w:p>
        </w:tc>
        <w:tc>
          <w:tcPr>
            <w:tcW w:w="2126" w:type="dxa"/>
          </w:tcPr>
          <w:p w14:paraId="25385585" w14:textId="77777777" w:rsidR="000A5549" w:rsidRPr="009B043F" w:rsidRDefault="000A5549" w:rsidP="00A21B21">
            <w:pPr>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r w:rsidR="000A5549" w:rsidRPr="009B043F" w14:paraId="63B50D28" w14:textId="77777777" w:rsidTr="00A21B21">
        <w:tc>
          <w:tcPr>
            <w:tcW w:w="704" w:type="dxa"/>
          </w:tcPr>
          <w:p w14:paraId="09E74BE9"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6</w:t>
            </w:r>
          </w:p>
        </w:tc>
        <w:tc>
          <w:tcPr>
            <w:tcW w:w="6946" w:type="dxa"/>
          </w:tcPr>
          <w:p w14:paraId="0957ED9C"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rPr>
              <w:t xml:space="preserve">Users shall not apply ABCI Service for any military application. </w:t>
            </w:r>
          </w:p>
        </w:tc>
        <w:tc>
          <w:tcPr>
            <w:tcW w:w="2126" w:type="dxa"/>
          </w:tcPr>
          <w:p w14:paraId="0D43237C" w14:textId="77777777" w:rsidR="000A5549" w:rsidRPr="009B043F" w:rsidRDefault="000A5549" w:rsidP="00A21B21">
            <w:pPr>
              <w:widowControl/>
              <w:jc w:val="left"/>
              <w:rPr>
                <w:rFonts w:ascii="Times New Roman" w:hAnsi="Times New Roman" w:cs="Times New Roman"/>
              </w:rPr>
            </w:pPr>
            <w:r w:rsidRPr="009B043F">
              <w:rPr>
                <w:rFonts w:ascii="Times New Roman" w:hAnsi="Times New Roman" w:cs="Times New Roman" w:hint="eastAsia"/>
              </w:rPr>
              <w:t>□</w:t>
            </w:r>
            <w:r w:rsidRPr="009B043F">
              <w:rPr>
                <w:rFonts w:ascii="Times New Roman" w:hAnsi="Times New Roman" w:cs="Times New Roman"/>
              </w:rPr>
              <w:t xml:space="preserve"> YES </w:t>
            </w:r>
            <w:r w:rsidRPr="009B043F">
              <w:rPr>
                <w:rFonts w:ascii="Times New Roman" w:hAnsi="Times New Roman" w:cs="Times New Roman" w:hint="eastAsia"/>
              </w:rPr>
              <w:t>□</w:t>
            </w:r>
            <w:r w:rsidRPr="009B043F">
              <w:rPr>
                <w:rFonts w:ascii="Times New Roman" w:hAnsi="Times New Roman" w:cs="Times New Roman"/>
              </w:rPr>
              <w:t xml:space="preserve"> NO</w:t>
            </w:r>
          </w:p>
        </w:tc>
      </w:tr>
    </w:tbl>
    <w:p w14:paraId="33C6B1D1" w14:textId="77777777" w:rsidR="000A5549" w:rsidRPr="009B043F" w:rsidRDefault="000A5549" w:rsidP="000A5549">
      <w:pPr>
        <w:rPr>
          <w:rFonts w:ascii="Times New Roman" w:hAnsi="Times New Roman" w:cs="Times New Roman"/>
        </w:rPr>
      </w:pPr>
    </w:p>
    <w:p w14:paraId="68A0632F" w14:textId="77777777" w:rsidR="000A5549" w:rsidRPr="009B043F" w:rsidRDefault="000A5549" w:rsidP="000A5549">
      <w:pPr>
        <w:widowControl/>
        <w:jc w:val="left"/>
        <w:rPr>
          <w:rFonts w:ascii="Times New Roman" w:hAnsi="Times New Roman" w:cs="Times New Roman"/>
        </w:rPr>
      </w:pPr>
      <w:r w:rsidRPr="009B043F">
        <w:rPr>
          <w:rFonts w:ascii="Times New Roman" w:hAnsi="Times New Roman" w:cs="Times New Roman"/>
        </w:rPr>
        <w:br w:type="page"/>
      </w:r>
    </w:p>
    <w:p w14:paraId="6C09EE1E"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lastRenderedPageBreak/>
        <w:t>(8) User Identification</w:t>
      </w:r>
    </w:p>
    <w:p w14:paraId="5400F241" w14:textId="77777777" w:rsidR="000A5549" w:rsidRPr="009B043F" w:rsidRDefault="000A5549" w:rsidP="000A5549">
      <w:pPr>
        <w:ind w:leftChars="203" w:left="560" w:hangingChars="64" w:hanging="134"/>
        <w:jc w:val="left"/>
        <w:rPr>
          <w:rFonts w:ascii="Times New Roman" w:eastAsiaTheme="minorEastAsia" w:hAnsi="Times New Roman" w:cs="Times New Roman"/>
        </w:rPr>
      </w:pPr>
      <w:r w:rsidRPr="009B043F">
        <w:rPr>
          <w:rFonts w:ascii="Times New Roman" w:hAnsi="Times New Roman" w:cs="Times New Roman"/>
        </w:rPr>
        <w:t>(Please mark (</w:t>
      </w:r>
      <w:r w:rsidRPr="009B043F">
        <w:rPr>
          <w:rFonts w:ascii="Times New Roman" w:hAnsi="Times New Roman" w:cs="Times New Roman" w:hint="eastAsia"/>
        </w:rPr>
        <w:t>■</w:t>
      </w:r>
      <w:r w:rsidRPr="009B043F">
        <w:rPr>
          <w:rFonts w:ascii="Times New Roman" w:hAnsi="Times New Roman" w:cs="Times New Roman"/>
        </w:rPr>
        <w:t>) after identification is made of all Users.)</w:t>
      </w:r>
    </w:p>
    <w:p w14:paraId="435A7D1B" w14:textId="77777777" w:rsidR="000A5549" w:rsidRPr="009B043F" w:rsidRDefault="000A5549" w:rsidP="000A5549">
      <w:pPr>
        <w:pStyle w:val="af5"/>
        <w:numPr>
          <w:ilvl w:val="0"/>
          <w:numId w:val="22"/>
        </w:numPr>
        <w:ind w:leftChars="0"/>
        <w:jc w:val="left"/>
        <w:rPr>
          <w:rFonts w:ascii="Times New Roman" w:hAnsi="Times New Roman" w:cs="Times New Roman"/>
        </w:rPr>
      </w:pPr>
      <w:r w:rsidRPr="009B043F">
        <w:rPr>
          <w:rFonts w:ascii="Times New Roman" w:hAnsi="Times New Roman" w:cs="Times New Roman"/>
        </w:rPr>
        <w:t>All Users have been identified</w:t>
      </w:r>
    </w:p>
    <w:p w14:paraId="017E5851" w14:textId="77777777" w:rsidR="000A5549" w:rsidRPr="009B043F" w:rsidRDefault="000A5549" w:rsidP="000A5549">
      <w:pPr>
        <w:rPr>
          <w:rFonts w:ascii="Times New Roman" w:hAnsi="Times New Roman" w:cs="Times New Roman"/>
        </w:rPr>
      </w:pPr>
    </w:p>
    <w:p w14:paraId="670ED74B" w14:textId="77777777" w:rsidR="000A5549" w:rsidRPr="009B043F" w:rsidRDefault="000A5549" w:rsidP="000A5549">
      <w:pPr>
        <w:rPr>
          <w:rFonts w:ascii="Times New Roman" w:hAnsi="Times New Roman" w:cs="Times New Roman"/>
        </w:rPr>
      </w:pPr>
      <w:r w:rsidRPr="009B043F">
        <w:rPr>
          <w:rFonts w:ascii="Times New Roman" w:hAnsi="Times New Roman" w:cs="Times New Roman"/>
        </w:rPr>
        <w:t>(The User Administrator shall carry out identification checks for all Users by any of the following means:)</w:t>
      </w:r>
    </w:p>
    <w:p w14:paraId="3F66371B" w14:textId="77777777" w:rsidR="000A5549" w:rsidRPr="009B043F" w:rsidRDefault="000A5549" w:rsidP="000A5549">
      <w:pPr>
        <w:rPr>
          <w:rFonts w:ascii="Times New Roman" w:hAnsi="Times New Roman" w:cs="Times New Roman"/>
        </w:rPr>
      </w:pPr>
    </w:p>
    <w:p w14:paraId="4F5CEA76" w14:textId="77777777" w:rsidR="000A5549" w:rsidRPr="009B043F" w:rsidRDefault="000A5549" w:rsidP="000A5549">
      <w:pPr>
        <w:ind w:leftChars="67" w:left="412" w:hangingChars="129" w:hanging="271"/>
        <w:rPr>
          <w:rFonts w:ascii="Times New Roman" w:hAnsi="Times New Roman" w:cs="Times New Roman"/>
        </w:rPr>
      </w:pPr>
      <w:r w:rsidRPr="009B043F">
        <w:rPr>
          <w:rFonts w:ascii="Times New Roman" w:hAnsi="Times New Roman" w:cs="Times New Roman"/>
        </w:rPr>
        <w:t>1 Photo ID (Employee ID card or the like): Photo ID refers to an identification with which the User’s entity can be considered to establish his/her identity to a third party, with the following information:</w:t>
      </w:r>
    </w:p>
    <w:p w14:paraId="3A9BA109"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 xml:space="preserve">(1)  </w:t>
      </w:r>
      <w:proofErr w:type="gramStart"/>
      <w:r w:rsidRPr="009B043F">
        <w:rPr>
          <w:rFonts w:ascii="Times New Roman" w:hAnsi="Times New Roman" w:cs="Times New Roman"/>
        </w:rPr>
        <w:t>User name</w:t>
      </w:r>
      <w:proofErr w:type="gramEnd"/>
      <w:r w:rsidRPr="009B043F">
        <w:rPr>
          <w:rFonts w:ascii="Times New Roman" w:hAnsi="Times New Roman" w:cs="Times New Roman"/>
        </w:rPr>
        <w:t xml:space="preserve"> and his/her headshot</w:t>
      </w:r>
    </w:p>
    <w:p w14:paraId="7F7DACE2"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(2)  Name of entity to which User belongs</w:t>
      </w:r>
    </w:p>
    <w:p w14:paraId="135E5968"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(3)  Statement of identification provided by Users’ entity</w:t>
      </w:r>
    </w:p>
    <w:p w14:paraId="2598B5A3" w14:textId="77777777" w:rsidR="000A5549" w:rsidRPr="009B043F" w:rsidRDefault="000A5549" w:rsidP="000A5549">
      <w:pPr>
        <w:ind w:firstLineChars="114" w:firstLine="239"/>
        <w:rPr>
          <w:rFonts w:ascii="Times New Roman" w:hAnsi="Times New Roman" w:cs="Times New Roman"/>
        </w:rPr>
      </w:pPr>
    </w:p>
    <w:p w14:paraId="6E7CF34C" w14:textId="77777777" w:rsidR="000A5549" w:rsidRPr="009B043F" w:rsidRDefault="000A5549" w:rsidP="000A5549">
      <w:pPr>
        <w:ind w:leftChars="67" w:left="412" w:hangingChars="129" w:hanging="271"/>
        <w:rPr>
          <w:rFonts w:ascii="Times New Roman" w:hAnsi="Times New Roman" w:cs="Times New Roman"/>
        </w:rPr>
      </w:pPr>
      <w:r w:rsidRPr="009B043F">
        <w:rPr>
          <w:rFonts w:ascii="Times New Roman" w:hAnsi="Times New Roman" w:cs="Times New Roman"/>
        </w:rPr>
        <w:t>2 ID without photo issued by an entity to which User belongs and a copy of an Institute-specified photo ID, such as:</w:t>
      </w:r>
    </w:p>
    <w:p w14:paraId="4A8E9695"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(1)  Driver’s license</w:t>
      </w:r>
    </w:p>
    <w:p w14:paraId="5B33A23A"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(2)  Passport</w:t>
      </w:r>
    </w:p>
    <w:p w14:paraId="66E36B93"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(3)  My Number Card or Basic Resident Register Card (Notification card is excluded)</w:t>
      </w:r>
    </w:p>
    <w:p w14:paraId="3DA2E4CF"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(4)  Residence Card</w:t>
      </w:r>
    </w:p>
    <w:p w14:paraId="2D309D16" w14:textId="77777777" w:rsidR="000A5549" w:rsidRPr="009B043F" w:rsidRDefault="000A5549" w:rsidP="000A5549">
      <w:pPr>
        <w:ind w:firstLineChars="114" w:firstLine="239"/>
        <w:rPr>
          <w:rFonts w:ascii="Times New Roman" w:hAnsi="Times New Roman" w:cs="Times New Roman"/>
        </w:rPr>
      </w:pPr>
      <w:r w:rsidRPr="009B043F">
        <w:rPr>
          <w:rFonts w:ascii="Times New Roman" w:hAnsi="Times New Roman" w:cs="Times New Roman"/>
        </w:rPr>
        <w:t>(5)  Other identification accepted by the Institute</w:t>
      </w:r>
    </w:p>
    <w:p w14:paraId="3D071E33" w14:textId="77777777" w:rsidR="000A5549" w:rsidRPr="009B043F" w:rsidRDefault="000A5549" w:rsidP="000A5549">
      <w:pPr>
        <w:ind w:firstLineChars="114" w:firstLine="239"/>
        <w:rPr>
          <w:rFonts w:ascii="Times New Roman" w:hAnsi="Times New Roman" w:cs="Times New Roman"/>
        </w:rPr>
      </w:pPr>
    </w:p>
    <w:sectPr w:rsidR="000A5549" w:rsidRPr="009B043F" w:rsidSect="000A5549">
      <w:headerReference w:type="default" r:id="rId7"/>
      <w:pgSz w:w="11900" w:h="16840" w:code="9"/>
      <w:pgMar w:top="567" w:right="567" w:bottom="567" w:left="851" w:header="567"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23622" w14:textId="77777777" w:rsidR="00EB253F" w:rsidRDefault="00EB253F" w:rsidP="008D2054">
      <w:r>
        <w:separator/>
      </w:r>
    </w:p>
  </w:endnote>
  <w:endnote w:type="continuationSeparator" w:id="0">
    <w:p w14:paraId="267F3D69" w14:textId="77777777" w:rsidR="00EB253F" w:rsidRDefault="00EB253F" w:rsidP="008D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C05FF" w14:textId="77777777" w:rsidR="00EB253F" w:rsidRDefault="00EB253F" w:rsidP="008D2054">
      <w:r>
        <w:separator/>
      </w:r>
    </w:p>
  </w:footnote>
  <w:footnote w:type="continuationSeparator" w:id="0">
    <w:p w14:paraId="3FEB6802" w14:textId="77777777" w:rsidR="00EB253F" w:rsidRDefault="00EB253F" w:rsidP="008D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AF69D" w14:textId="70E91E84" w:rsidR="00020DD1" w:rsidRPr="005E0DE4" w:rsidRDefault="00EB253F">
    <w:pPr>
      <w:pStyle w:val="a5"/>
      <w:rPr>
        <w:rFonts w:ascii="Times New Roman" w:hAnsi="Times New Roman"/>
        <w:sz w:val="22"/>
      </w:rPr>
    </w:pPr>
    <w:r>
      <w:rPr>
        <w:rFonts w:ascii="Times New Roman" w:hAnsi="Times New Roman"/>
        <w:sz w:val="22"/>
      </w:rPr>
      <w:t xml:space="preserve">Form No. </w:t>
    </w:r>
    <w:r w:rsidR="008D2054">
      <w:rPr>
        <w:rFonts w:ascii="Times New Roman" w:hAnsi="Times New Roman"/>
        <w:sz w:val="22"/>
      </w:rPr>
      <w:t>1</w:t>
    </w:r>
    <w:r w:rsidRPr="005E0DE4">
      <w:rPr>
        <w:rFonts w:ascii="Times New Roman" w:hAnsi="Times New Roman"/>
        <w:sz w:val="22"/>
      </w:rPr>
      <w:t xml:space="preserve"> in the attac</w:t>
    </w:r>
    <w:r>
      <w:rPr>
        <w:rFonts w:ascii="Times New Roman" w:hAnsi="Times New Roman"/>
        <w:sz w:val="22"/>
      </w:rPr>
      <w:t xml:space="preserve">hed sheet (Relating to Article </w:t>
    </w:r>
    <w:r w:rsidR="008D2054">
      <w:rPr>
        <w:rFonts w:ascii="Times New Roman" w:hAnsi="Times New Roman"/>
        <w:sz w:val="22"/>
      </w:rPr>
      <w:t>6</w:t>
    </w:r>
    <w:r>
      <w:rPr>
        <w:rFonts w:ascii="Times New Roman" w:hAnsi="Times New Roman"/>
        <w:sz w:val="22"/>
      </w:rPr>
      <w:t>-1</w:t>
    </w:r>
    <w:r w:rsidRPr="005E0DE4">
      <w:rPr>
        <w:rFonts w:ascii="Times New Roman" w:hAnsi="Times New Roman"/>
        <w:sz w:val="22"/>
      </w:rPr>
      <w:t>)</w:t>
    </w:r>
  </w:p>
  <w:p w14:paraId="54A397FC" w14:textId="77777777" w:rsidR="00020DD1" w:rsidRPr="005E0DE4" w:rsidRDefault="00EB253F">
    <w:pPr>
      <w:pStyle w:val="a5"/>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4D98"/>
    <w:multiLevelType w:val="hybridMultilevel"/>
    <w:tmpl w:val="3B7462E8"/>
    <w:lvl w:ilvl="0" w:tplc="F66654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E54F08"/>
    <w:multiLevelType w:val="hybridMultilevel"/>
    <w:tmpl w:val="66DC8538"/>
    <w:lvl w:ilvl="0" w:tplc="8BDA978C">
      <w:start w:val="1"/>
      <w:numFmt w:val="decimalEnclosedCircle"/>
      <w:lvlText w:val="%1"/>
      <w:lvlJc w:val="left"/>
      <w:pPr>
        <w:ind w:left="928" w:hanging="360"/>
      </w:pPr>
      <w:rPr>
        <w:rFonts w:ascii="Century" w:cs="ＭＳ 明朝" w:hint="default"/>
        <w:color w:val="auto"/>
      </w:rPr>
    </w:lvl>
    <w:lvl w:ilvl="1" w:tplc="04090017" w:tentative="1">
      <w:start w:val="1"/>
      <w:numFmt w:val="aiueoFullWidth"/>
      <w:lvlText w:val="(%2)"/>
      <w:lvlJc w:val="left"/>
      <w:pPr>
        <w:ind w:left="1408" w:hanging="420"/>
      </w:pPr>
      <w:rPr>
        <w:rFonts w:cs="Times New Roman"/>
      </w:rPr>
    </w:lvl>
    <w:lvl w:ilvl="2" w:tplc="04090011" w:tentative="1">
      <w:start w:val="1"/>
      <w:numFmt w:val="decimalEnclosedCircle"/>
      <w:lvlText w:val="%3"/>
      <w:lvlJc w:val="lef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7" w:tentative="1">
      <w:start w:val="1"/>
      <w:numFmt w:val="aiueoFullWidth"/>
      <w:lvlText w:val="(%5)"/>
      <w:lvlJc w:val="left"/>
      <w:pPr>
        <w:ind w:left="2668" w:hanging="420"/>
      </w:pPr>
      <w:rPr>
        <w:rFonts w:cs="Times New Roman"/>
      </w:rPr>
    </w:lvl>
    <w:lvl w:ilvl="5" w:tplc="04090011" w:tentative="1">
      <w:start w:val="1"/>
      <w:numFmt w:val="decimalEnclosedCircle"/>
      <w:lvlText w:val="%6"/>
      <w:lvlJc w:val="lef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7" w:tentative="1">
      <w:start w:val="1"/>
      <w:numFmt w:val="aiueoFullWidth"/>
      <w:lvlText w:val="(%8)"/>
      <w:lvlJc w:val="left"/>
      <w:pPr>
        <w:ind w:left="3928" w:hanging="420"/>
      </w:pPr>
      <w:rPr>
        <w:rFonts w:cs="Times New Roman"/>
      </w:rPr>
    </w:lvl>
    <w:lvl w:ilvl="8" w:tplc="04090011" w:tentative="1">
      <w:start w:val="1"/>
      <w:numFmt w:val="decimalEnclosedCircle"/>
      <w:lvlText w:val="%9"/>
      <w:lvlJc w:val="left"/>
      <w:pPr>
        <w:ind w:left="4348" w:hanging="420"/>
      </w:pPr>
      <w:rPr>
        <w:rFonts w:cs="Times New Roman"/>
      </w:rPr>
    </w:lvl>
  </w:abstractNum>
  <w:abstractNum w:abstractNumId="2" w15:restartNumberingAfterBreak="0">
    <w:nsid w:val="11146640"/>
    <w:multiLevelType w:val="hybridMultilevel"/>
    <w:tmpl w:val="B56A2580"/>
    <w:lvl w:ilvl="0" w:tplc="268ABFFC">
      <w:start w:val="1"/>
      <w:numFmt w:val="decimalFullWidth"/>
      <w:lvlText w:val="第%1条"/>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1E1098B"/>
    <w:multiLevelType w:val="hybridMultilevel"/>
    <w:tmpl w:val="C51A0300"/>
    <w:lvl w:ilvl="0" w:tplc="5AD2C226">
      <w:start w:val="1"/>
      <w:numFmt w:val="decimalFullWidth"/>
      <w:lvlText w:val="%1．"/>
      <w:lvlJc w:val="left"/>
      <w:pPr>
        <w:ind w:left="480" w:hanging="48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4" w15:restartNumberingAfterBreak="0">
    <w:nsid w:val="186A539C"/>
    <w:multiLevelType w:val="hybridMultilevel"/>
    <w:tmpl w:val="72BACFAA"/>
    <w:lvl w:ilvl="0" w:tplc="F5E873FE">
      <w:start w:val="1"/>
      <w:numFmt w:val="lowerRoman"/>
      <w:lvlText w:val="(%1)"/>
      <w:lvlJc w:val="left"/>
      <w:pPr>
        <w:ind w:left="863" w:hanging="72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5" w15:restartNumberingAfterBreak="0">
    <w:nsid w:val="1BBE7105"/>
    <w:multiLevelType w:val="hybridMultilevel"/>
    <w:tmpl w:val="3B7462E8"/>
    <w:lvl w:ilvl="0" w:tplc="F66654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BEB3C9A"/>
    <w:multiLevelType w:val="hybridMultilevel"/>
    <w:tmpl w:val="0374C2EA"/>
    <w:lvl w:ilvl="0" w:tplc="4B8C9754">
      <w:start w:val="1"/>
      <w:numFmt w:val="lowerLetter"/>
      <w:lvlText w:val="(%1)"/>
      <w:lvlJc w:val="left"/>
      <w:pPr>
        <w:ind w:left="502"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7" w15:restartNumberingAfterBreak="0">
    <w:nsid w:val="1D1B56AA"/>
    <w:multiLevelType w:val="hybridMultilevel"/>
    <w:tmpl w:val="06740D30"/>
    <w:lvl w:ilvl="0" w:tplc="EFDA18B4">
      <w:start w:val="3"/>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CC41E0B"/>
    <w:multiLevelType w:val="hybridMultilevel"/>
    <w:tmpl w:val="73305AF4"/>
    <w:lvl w:ilvl="0" w:tplc="B6240A60">
      <w:start w:val="8"/>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374C14F9"/>
    <w:multiLevelType w:val="hybridMultilevel"/>
    <w:tmpl w:val="B3987392"/>
    <w:lvl w:ilvl="0" w:tplc="C03895BC">
      <w:start w:val="2"/>
      <w:numFmt w:val="decimalEnclosedCircle"/>
      <w:lvlText w:val="%1"/>
      <w:lvlJc w:val="left"/>
      <w:pPr>
        <w:ind w:left="1200" w:hanging="360"/>
      </w:pPr>
      <w:rPr>
        <w:rFonts w:cs="ＭＳ 明朝"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0" w15:restartNumberingAfterBreak="0">
    <w:nsid w:val="382F290C"/>
    <w:multiLevelType w:val="hybridMultilevel"/>
    <w:tmpl w:val="3B7462E8"/>
    <w:lvl w:ilvl="0" w:tplc="F666548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89E48B5"/>
    <w:multiLevelType w:val="hybridMultilevel"/>
    <w:tmpl w:val="1A466D90"/>
    <w:lvl w:ilvl="0" w:tplc="A1A8333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A0633DE"/>
    <w:multiLevelType w:val="hybridMultilevel"/>
    <w:tmpl w:val="F72254DE"/>
    <w:lvl w:ilvl="0" w:tplc="F5E873FE">
      <w:start w:val="1"/>
      <w:numFmt w:val="lowerRoman"/>
      <w:lvlText w:val="(%1)"/>
      <w:lvlJc w:val="left"/>
      <w:pPr>
        <w:ind w:left="525" w:hanging="420"/>
      </w:pPr>
      <w:rPr>
        <w:rFonts w:cs="Times New Roman"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42D52B4A"/>
    <w:multiLevelType w:val="hybridMultilevel"/>
    <w:tmpl w:val="4AAE6564"/>
    <w:lvl w:ilvl="0" w:tplc="D84C73DC">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7932FD"/>
    <w:multiLevelType w:val="hybridMultilevel"/>
    <w:tmpl w:val="5B36890A"/>
    <w:lvl w:ilvl="0" w:tplc="1D2ECA52">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3C85B2E"/>
    <w:multiLevelType w:val="hybridMultilevel"/>
    <w:tmpl w:val="2B64FF86"/>
    <w:lvl w:ilvl="0" w:tplc="01D823B4">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54994A10"/>
    <w:multiLevelType w:val="hybridMultilevel"/>
    <w:tmpl w:val="AA669148"/>
    <w:lvl w:ilvl="0" w:tplc="2CF6447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54DD6A65"/>
    <w:multiLevelType w:val="hybridMultilevel"/>
    <w:tmpl w:val="7296739C"/>
    <w:lvl w:ilvl="0" w:tplc="50E6FD3C">
      <w:start w:val="1"/>
      <w:numFmt w:val="lowerLetter"/>
      <w:lvlText w:val="(%1)"/>
      <w:lvlJc w:val="left"/>
      <w:pPr>
        <w:ind w:left="502" w:hanging="360"/>
      </w:pPr>
      <w:rPr>
        <w:rFonts w:cs="Times New Roman" w:hint="default"/>
      </w:rPr>
    </w:lvl>
    <w:lvl w:ilvl="1" w:tplc="04090017">
      <w:start w:val="1"/>
      <w:numFmt w:val="aiueoFullWidth"/>
      <w:lvlText w:val="(%2)"/>
      <w:lvlJc w:val="left"/>
      <w:pPr>
        <w:ind w:left="982" w:hanging="420"/>
      </w:pPr>
      <w:rPr>
        <w:rFonts w:cs="Times New Roman"/>
      </w:rPr>
    </w:lvl>
    <w:lvl w:ilvl="2" w:tplc="04090011">
      <w:start w:val="1"/>
      <w:numFmt w:val="decimalEnclosedCircle"/>
      <w:lvlText w:val="%3"/>
      <w:lvlJc w:val="left"/>
      <w:pPr>
        <w:ind w:left="1402" w:hanging="420"/>
      </w:pPr>
      <w:rPr>
        <w:rFonts w:cs="Times New Roman"/>
      </w:rPr>
    </w:lvl>
    <w:lvl w:ilvl="3" w:tplc="0409000F">
      <w:start w:val="1"/>
      <w:numFmt w:val="decimal"/>
      <w:lvlText w:val="%4."/>
      <w:lvlJc w:val="left"/>
      <w:pPr>
        <w:ind w:left="1822" w:hanging="420"/>
      </w:pPr>
      <w:rPr>
        <w:rFonts w:cs="Times New Roman"/>
      </w:rPr>
    </w:lvl>
    <w:lvl w:ilvl="4" w:tplc="04090017">
      <w:start w:val="1"/>
      <w:numFmt w:val="aiueoFullWidth"/>
      <w:lvlText w:val="(%5)"/>
      <w:lvlJc w:val="left"/>
      <w:pPr>
        <w:ind w:left="2242" w:hanging="420"/>
      </w:pPr>
      <w:rPr>
        <w:rFonts w:cs="Times New Roman"/>
      </w:rPr>
    </w:lvl>
    <w:lvl w:ilvl="5" w:tplc="04090011">
      <w:start w:val="1"/>
      <w:numFmt w:val="decimalEnclosedCircle"/>
      <w:lvlText w:val="%6"/>
      <w:lvlJc w:val="left"/>
      <w:pPr>
        <w:ind w:left="2662" w:hanging="420"/>
      </w:pPr>
      <w:rPr>
        <w:rFonts w:cs="Times New Roman"/>
      </w:rPr>
    </w:lvl>
    <w:lvl w:ilvl="6" w:tplc="0409000F">
      <w:start w:val="1"/>
      <w:numFmt w:val="decimal"/>
      <w:lvlText w:val="%7."/>
      <w:lvlJc w:val="left"/>
      <w:pPr>
        <w:ind w:left="3082" w:hanging="420"/>
      </w:pPr>
      <w:rPr>
        <w:rFonts w:cs="Times New Roman"/>
      </w:rPr>
    </w:lvl>
    <w:lvl w:ilvl="7" w:tplc="04090017">
      <w:start w:val="1"/>
      <w:numFmt w:val="aiueoFullWidth"/>
      <w:lvlText w:val="(%8)"/>
      <w:lvlJc w:val="left"/>
      <w:pPr>
        <w:ind w:left="3502" w:hanging="420"/>
      </w:pPr>
      <w:rPr>
        <w:rFonts w:cs="Times New Roman"/>
      </w:rPr>
    </w:lvl>
    <w:lvl w:ilvl="8" w:tplc="04090011">
      <w:start w:val="1"/>
      <w:numFmt w:val="decimalEnclosedCircle"/>
      <w:lvlText w:val="%9"/>
      <w:lvlJc w:val="left"/>
      <w:pPr>
        <w:ind w:left="3922" w:hanging="420"/>
      </w:pPr>
      <w:rPr>
        <w:rFonts w:cs="Times New Roman"/>
      </w:rPr>
    </w:lvl>
  </w:abstractNum>
  <w:abstractNum w:abstractNumId="18" w15:restartNumberingAfterBreak="0">
    <w:nsid w:val="598C2436"/>
    <w:multiLevelType w:val="hybridMultilevel"/>
    <w:tmpl w:val="89B8DABA"/>
    <w:lvl w:ilvl="0" w:tplc="C708F4C0">
      <w:start w:val="1"/>
      <w:numFmt w:val="decimalEnclosedCircle"/>
      <w:lvlText w:val="%1"/>
      <w:lvlJc w:val="left"/>
      <w:pPr>
        <w:ind w:left="360" w:hanging="360"/>
      </w:pPr>
      <w:rPr>
        <w:rFonts w:cs="Times New Roman" w:hint="default"/>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9" w15:restartNumberingAfterBreak="0">
    <w:nsid w:val="60AB59FE"/>
    <w:multiLevelType w:val="hybridMultilevel"/>
    <w:tmpl w:val="78EA2BD0"/>
    <w:lvl w:ilvl="0" w:tplc="DD56AB8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6A4065C4"/>
    <w:multiLevelType w:val="hybridMultilevel"/>
    <w:tmpl w:val="72BACFAA"/>
    <w:lvl w:ilvl="0" w:tplc="F5E873FE">
      <w:start w:val="1"/>
      <w:numFmt w:val="lowerRoman"/>
      <w:lvlText w:val="(%1)"/>
      <w:lvlJc w:val="left"/>
      <w:pPr>
        <w:ind w:left="863" w:hanging="720"/>
      </w:pPr>
      <w:rPr>
        <w:rFonts w:cs="Times New Roman" w:hint="default"/>
      </w:rPr>
    </w:lvl>
    <w:lvl w:ilvl="1" w:tplc="04090017" w:tentative="1">
      <w:start w:val="1"/>
      <w:numFmt w:val="aiueoFullWidth"/>
      <w:lvlText w:val="(%2)"/>
      <w:lvlJc w:val="left"/>
      <w:pPr>
        <w:ind w:left="983" w:hanging="420"/>
      </w:pPr>
      <w:rPr>
        <w:rFonts w:cs="Times New Roman"/>
      </w:rPr>
    </w:lvl>
    <w:lvl w:ilvl="2" w:tplc="04090011" w:tentative="1">
      <w:start w:val="1"/>
      <w:numFmt w:val="decimalEnclosedCircle"/>
      <w:lvlText w:val="%3"/>
      <w:lvlJc w:val="left"/>
      <w:pPr>
        <w:ind w:left="1403" w:hanging="420"/>
      </w:pPr>
      <w:rPr>
        <w:rFonts w:cs="Times New Roman"/>
      </w:rPr>
    </w:lvl>
    <w:lvl w:ilvl="3" w:tplc="0409000F" w:tentative="1">
      <w:start w:val="1"/>
      <w:numFmt w:val="decimal"/>
      <w:lvlText w:val="%4."/>
      <w:lvlJc w:val="left"/>
      <w:pPr>
        <w:ind w:left="1823" w:hanging="420"/>
      </w:pPr>
      <w:rPr>
        <w:rFonts w:cs="Times New Roman"/>
      </w:rPr>
    </w:lvl>
    <w:lvl w:ilvl="4" w:tplc="04090017" w:tentative="1">
      <w:start w:val="1"/>
      <w:numFmt w:val="aiueoFullWidth"/>
      <w:lvlText w:val="(%5)"/>
      <w:lvlJc w:val="left"/>
      <w:pPr>
        <w:ind w:left="2243" w:hanging="420"/>
      </w:pPr>
      <w:rPr>
        <w:rFonts w:cs="Times New Roman"/>
      </w:rPr>
    </w:lvl>
    <w:lvl w:ilvl="5" w:tplc="04090011" w:tentative="1">
      <w:start w:val="1"/>
      <w:numFmt w:val="decimalEnclosedCircle"/>
      <w:lvlText w:val="%6"/>
      <w:lvlJc w:val="left"/>
      <w:pPr>
        <w:ind w:left="2663" w:hanging="420"/>
      </w:pPr>
      <w:rPr>
        <w:rFonts w:cs="Times New Roman"/>
      </w:rPr>
    </w:lvl>
    <w:lvl w:ilvl="6" w:tplc="0409000F" w:tentative="1">
      <w:start w:val="1"/>
      <w:numFmt w:val="decimal"/>
      <w:lvlText w:val="%7."/>
      <w:lvlJc w:val="left"/>
      <w:pPr>
        <w:ind w:left="3083" w:hanging="420"/>
      </w:pPr>
      <w:rPr>
        <w:rFonts w:cs="Times New Roman"/>
      </w:rPr>
    </w:lvl>
    <w:lvl w:ilvl="7" w:tplc="04090017" w:tentative="1">
      <w:start w:val="1"/>
      <w:numFmt w:val="aiueoFullWidth"/>
      <w:lvlText w:val="(%8)"/>
      <w:lvlJc w:val="left"/>
      <w:pPr>
        <w:ind w:left="3503" w:hanging="420"/>
      </w:pPr>
      <w:rPr>
        <w:rFonts w:cs="Times New Roman"/>
      </w:rPr>
    </w:lvl>
    <w:lvl w:ilvl="8" w:tplc="04090011" w:tentative="1">
      <w:start w:val="1"/>
      <w:numFmt w:val="decimalEnclosedCircle"/>
      <w:lvlText w:val="%9"/>
      <w:lvlJc w:val="left"/>
      <w:pPr>
        <w:ind w:left="3923" w:hanging="420"/>
      </w:pPr>
      <w:rPr>
        <w:rFonts w:cs="Times New Roman"/>
      </w:rPr>
    </w:lvl>
  </w:abstractNum>
  <w:abstractNum w:abstractNumId="21" w15:restartNumberingAfterBreak="0">
    <w:nsid w:val="70CC117D"/>
    <w:multiLevelType w:val="hybridMultilevel"/>
    <w:tmpl w:val="1DF460D4"/>
    <w:lvl w:ilvl="0" w:tplc="A6022D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740D6C83"/>
    <w:multiLevelType w:val="hybridMultilevel"/>
    <w:tmpl w:val="376A65AC"/>
    <w:lvl w:ilvl="0" w:tplc="6786E888">
      <w:start w:val="1"/>
      <w:numFmt w:val="lowerRoman"/>
      <w:lvlText w:val="(%1)"/>
      <w:lvlJc w:val="left"/>
      <w:pPr>
        <w:ind w:left="845" w:hanging="74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3" w15:restartNumberingAfterBreak="0">
    <w:nsid w:val="7766555F"/>
    <w:multiLevelType w:val="hybridMultilevel"/>
    <w:tmpl w:val="EBAEF188"/>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7F26373B"/>
    <w:multiLevelType w:val="hybridMultilevel"/>
    <w:tmpl w:val="1DF460D4"/>
    <w:lvl w:ilvl="0" w:tplc="A6022D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8"/>
  </w:num>
  <w:num w:numId="2">
    <w:abstractNumId w:val="6"/>
  </w:num>
  <w:num w:numId="3">
    <w:abstractNumId w:val="17"/>
  </w:num>
  <w:num w:numId="4">
    <w:abstractNumId w:val="3"/>
  </w:num>
  <w:num w:numId="5">
    <w:abstractNumId w:val="23"/>
  </w:num>
  <w:num w:numId="6">
    <w:abstractNumId w:val="9"/>
  </w:num>
  <w:num w:numId="7">
    <w:abstractNumId w:val="1"/>
  </w:num>
  <w:num w:numId="8">
    <w:abstractNumId w:val="7"/>
  </w:num>
  <w:num w:numId="9">
    <w:abstractNumId w:val="19"/>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1"/>
  </w:num>
  <w:num w:numId="15">
    <w:abstractNumId w:val="15"/>
  </w:num>
  <w:num w:numId="16">
    <w:abstractNumId w:val="2"/>
  </w:num>
  <w:num w:numId="17">
    <w:abstractNumId w:val="5"/>
  </w:num>
  <w:num w:numId="18">
    <w:abstractNumId w:val="10"/>
  </w:num>
  <w:num w:numId="19">
    <w:abstractNumId w:val="21"/>
  </w:num>
  <w:num w:numId="20">
    <w:abstractNumId w:val="13"/>
  </w:num>
  <w:num w:numId="21">
    <w:abstractNumId w:val="14"/>
  </w:num>
  <w:num w:numId="22">
    <w:abstractNumId w:val="8"/>
  </w:num>
  <w:num w:numId="23">
    <w:abstractNumId w:val="20"/>
  </w:num>
  <w:num w:numId="24">
    <w:abstractNumId w:val="4"/>
  </w:num>
  <w:num w:numId="25">
    <w:abstractNumId w:val="12"/>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549"/>
    <w:rsid w:val="000A5549"/>
    <w:rsid w:val="00400B74"/>
    <w:rsid w:val="008D2054"/>
    <w:rsid w:val="00BA0D26"/>
    <w:rsid w:val="00EB2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E3FDC5"/>
  <w15:chartTrackingRefBased/>
  <w15:docId w15:val="{E665DD44-6F32-7446-8584-F6B0380C6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5549"/>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locked/>
    <w:rsid w:val="000A5549"/>
    <w:rPr>
      <w:rFonts w:ascii="Arial" w:eastAsia="ＭＳ ゴシック" w:hAnsi="Arial" w:cs="Times New Roman"/>
      <w:kern w:val="0"/>
      <w:sz w:val="2"/>
      <w:szCs w:val="2"/>
    </w:rPr>
  </w:style>
  <w:style w:type="paragraph" w:styleId="a4">
    <w:name w:val="Balloon Text"/>
    <w:basedOn w:val="a"/>
    <w:link w:val="a3"/>
    <w:semiHidden/>
    <w:rsid w:val="000A5549"/>
    <w:rPr>
      <w:rFonts w:ascii="Arial" w:eastAsia="ＭＳ ゴシック" w:hAnsi="Arial" w:cs="Times New Roman"/>
      <w:kern w:val="0"/>
      <w:sz w:val="2"/>
      <w:szCs w:val="2"/>
    </w:rPr>
  </w:style>
  <w:style w:type="character" w:customStyle="1" w:styleId="1">
    <w:name w:val="吹き出し (文字)1"/>
    <w:basedOn w:val="a0"/>
    <w:uiPriority w:val="99"/>
    <w:semiHidden/>
    <w:rsid w:val="000A5549"/>
    <w:rPr>
      <w:rFonts w:ascii="ＭＳ 明朝" w:eastAsia="ＭＳ 明朝" w:hAnsi="Century" w:cs="Century"/>
      <w:sz w:val="18"/>
      <w:szCs w:val="18"/>
    </w:rPr>
  </w:style>
  <w:style w:type="paragraph" w:styleId="a5">
    <w:name w:val="header"/>
    <w:basedOn w:val="a"/>
    <w:link w:val="a6"/>
    <w:uiPriority w:val="99"/>
    <w:rsid w:val="000A5549"/>
    <w:pPr>
      <w:tabs>
        <w:tab w:val="center" w:pos="4252"/>
        <w:tab w:val="right" w:pos="8504"/>
      </w:tabs>
      <w:snapToGrid w:val="0"/>
    </w:pPr>
    <w:rPr>
      <w:rFonts w:cs="Times New Roman"/>
      <w:kern w:val="0"/>
      <w:sz w:val="24"/>
      <w:szCs w:val="24"/>
    </w:rPr>
  </w:style>
  <w:style w:type="character" w:customStyle="1" w:styleId="a6">
    <w:name w:val="ヘッダー (文字)"/>
    <w:basedOn w:val="a0"/>
    <w:link w:val="a5"/>
    <w:uiPriority w:val="99"/>
    <w:rsid w:val="000A5549"/>
    <w:rPr>
      <w:rFonts w:ascii="Century" w:eastAsia="ＭＳ 明朝" w:hAnsi="Century" w:cs="Times New Roman"/>
      <w:kern w:val="0"/>
      <w:sz w:val="24"/>
    </w:rPr>
  </w:style>
  <w:style w:type="paragraph" w:styleId="a7">
    <w:name w:val="footer"/>
    <w:basedOn w:val="a"/>
    <w:link w:val="a8"/>
    <w:uiPriority w:val="99"/>
    <w:rsid w:val="000A5549"/>
    <w:pPr>
      <w:tabs>
        <w:tab w:val="center" w:pos="4252"/>
        <w:tab w:val="right" w:pos="8504"/>
      </w:tabs>
      <w:snapToGrid w:val="0"/>
    </w:pPr>
    <w:rPr>
      <w:rFonts w:cs="Times New Roman"/>
      <w:kern w:val="0"/>
      <w:sz w:val="24"/>
      <w:szCs w:val="24"/>
    </w:rPr>
  </w:style>
  <w:style w:type="character" w:customStyle="1" w:styleId="a8">
    <w:name w:val="フッター (文字)"/>
    <w:basedOn w:val="a0"/>
    <w:link w:val="a7"/>
    <w:uiPriority w:val="99"/>
    <w:rsid w:val="000A5549"/>
    <w:rPr>
      <w:rFonts w:ascii="Century" w:eastAsia="ＭＳ 明朝" w:hAnsi="Century" w:cs="Times New Roman"/>
      <w:kern w:val="0"/>
      <w:sz w:val="24"/>
    </w:rPr>
  </w:style>
  <w:style w:type="paragraph" w:styleId="a9">
    <w:name w:val="annotation text"/>
    <w:basedOn w:val="a"/>
    <w:link w:val="aa"/>
    <w:uiPriority w:val="99"/>
    <w:semiHidden/>
    <w:rsid w:val="000A5549"/>
    <w:pPr>
      <w:jc w:val="left"/>
    </w:pPr>
    <w:rPr>
      <w:rFonts w:cs="Times New Roman"/>
      <w:kern w:val="0"/>
      <w:sz w:val="24"/>
      <w:szCs w:val="24"/>
    </w:rPr>
  </w:style>
  <w:style w:type="character" w:customStyle="1" w:styleId="aa">
    <w:name w:val="コメント文字列 (文字)"/>
    <w:basedOn w:val="a0"/>
    <w:link w:val="a9"/>
    <w:uiPriority w:val="99"/>
    <w:semiHidden/>
    <w:rsid w:val="000A5549"/>
    <w:rPr>
      <w:rFonts w:ascii="Century" w:eastAsia="ＭＳ 明朝" w:hAnsi="Century" w:cs="Times New Roman"/>
      <w:kern w:val="0"/>
      <w:sz w:val="24"/>
    </w:rPr>
  </w:style>
  <w:style w:type="character" w:customStyle="1" w:styleId="ab">
    <w:name w:val="コメント内容 (文字)"/>
    <w:basedOn w:val="aa"/>
    <w:link w:val="ac"/>
    <w:semiHidden/>
    <w:locked/>
    <w:rsid w:val="000A5549"/>
    <w:rPr>
      <w:rFonts w:ascii="Century" w:eastAsia="ＭＳ 明朝" w:hAnsi="Century" w:cs="Times New Roman"/>
      <w:b/>
      <w:bCs/>
      <w:kern w:val="0"/>
      <w:sz w:val="24"/>
    </w:rPr>
  </w:style>
  <w:style w:type="paragraph" w:styleId="ac">
    <w:name w:val="annotation subject"/>
    <w:basedOn w:val="a9"/>
    <w:next w:val="a9"/>
    <w:link w:val="ab"/>
    <w:semiHidden/>
    <w:rsid w:val="000A5549"/>
    <w:rPr>
      <w:b/>
      <w:bCs/>
    </w:rPr>
  </w:style>
  <w:style w:type="character" w:customStyle="1" w:styleId="10">
    <w:name w:val="コメント内容 (文字)1"/>
    <w:basedOn w:val="aa"/>
    <w:uiPriority w:val="99"/>
    <w:semiHidden/>
    <w:rsid w:val="000A5549"/>
    <w:rPr>
      <w:rFonts w:ascii="Century" w:eastAsia="ＭＳ 明朝" w:hAnsi="Century" w:cs="Times New Roman"/>
      <w:b/>
      <w:bCs/>
      <w:kern w:val="0"/>
      <w:sz w:val="24"/>
    </w:rPr>
  </w:style>
  <w:style w:type="paragraph" w:customStyle="1" w:styleId="i">
    <w:name w:val="i　条"/>
    <w:basedOn w:val="ad"/>
    <w:link w:val="iChar"/>
    <w:rsid w:val="000A5549"/>
    <w:pPr>
      <w:autoSpaceDE w:val="0"/>
      <w:autoSpaceDN w:val="0"/>
      <w:ind w:left="100" w:hangingChars="100" w:hanging="100"/>
      <w:jc w:val="left"/>
    </w:pPr>
    <w:rPr>
      <w:rFonts w:ascii="ＭＳ 明朝" w:cs="ＭＳ 明朝"/>
      <w:sz w:val="19"/>
      <w:szCs w:val="19"/>
    </w:rPr>
  </w:style>
  <w:style w:type="paragraph" w:styleId="ad">
    <w:name w:val="Body Text"/>
    <w:basedOn w:val="a"/>
    <w:link w:val="ae"/>
    <w:uiPriority w:val="99"/>
    <w:rsid w:val="000A5549"/>
    <w:rPr>
      <w:rFonts w:cs="Times New Roman"/>
      <w:kern w:val="0"/>
      <w:sz w:val="24"/>
      <w:szCs w:val="24"/>
    </w:rPr>
  </w:style>
  <w:style w:type="character" w:customStyle="1" w:styleId="ae">
    <w:name w:val="本文 (文字)"/>
    <w:basedOn w:val="a0"/>
    <w:link w:val="ad"/>
    <w:uiPriority w:val="99"/>
    <w:rsid w:val="000A5549"/>
    <w:rPr>
      <w:rFonts w:ascii="Century" w:eastAsia="ＭＳ 明朝" w:hAnsi="Century" w:cs="Times New Roman"/>
      <w:kern w:val="0"/>
      <w:sz w:val="24"/>
    </w:rPr>
  </w:style>
  <w:style w:type="character" w:customStyle="1" w:styleId="iChar">
    <w:name w:val="i　条 Char"/>
    <w:link w:val="i"/>
    <w:locked/>
    <w:rsid w:val="000A5549"/>
    <w:rPr>
      <w:rFonts w:ascii="ＭＳ 明朝" w:eastAsia="ＭＳ 明朝" w:hAnsi="Century" w:cs="ＭＳ 明朝"/>
      <w:kern w:val="0"/>
      <w:sz w:val="19"/>
      <w:szCs w:val="19"/>
    </w:rPr>
  </w:style>
  <w:style w:type="character" w:customStyle="1" w:styleId="af">
    <w:name w:val="ｱ 条フォント"/>
    <w:rsid w:val="000A5549"/>
    <w:rPr>
      <w:rFonts w:ascii="ＭＳ ゴシック" w:eastAsia="ＭＳ ゴシック"/>
      <w:color w:val="000000"/>
      <w:spacing w:val="0"/>
      <w:w w:val="100"/>
      <w:kern w:val="0"/>
      <w:position w:val="0"/>
      <w:sz w:val="19"/>
    </w:rPr>
  </w:style>
  <w:style w:type="paragraph" w:customStyle="1" w:styleId="Default">
    <w:name w:val="Default"/>
    <w:rsid w:val="000A5549"/>
    <w:pPr>
      <w:widowControl w:val="0"/>
      <w:autoSpaceDE w:val="0"/>
      <w:autoSpaceDN w:val="0"/>
      <w:adjustRightInd w:val="0"/>
    </w:pPr>
    <w:rPr>
      <w:rFonts w:ascii="ＭＳ 明朝" w:eastAsia="ＭＳ 明朝" w:hAnsi="Century" w:cs="ＭＳ 明朝"/>
      <w:color w:val="000000"/>
      <w:kern w:val="0"/>
      <w:sz w:val="24"/>
    </w:rPr>
  </w:style>
  <w:style w:type="paragraph" w:customStyle="1" w:styleId="11">
    <w:name w:val="リスト段落1"/>
    <w:basedOn w:val="a"/>
    <w:rsid w:val="000A5549"/>
    <w:pPr>
      <w:ind w:leftChars="400" w:left="840"/>
    </w:pPr>
  </w:style>
  <w:style w:type="paragraph" w:styleId="af0">
    <w:name w:val="Note Heading"/>
    <w:basedOn w:val="a"/>
    <w:next w:val="a"/>
    <w:link w:val="af1"/>
    <w:uiPriority w:val="99"/>
    <w:rsid w:val="000A5549"/>
    <w:pPr>
      <w:jc w:val="center"/>
    </w:pPr>
    <w:rPr>
      <w:rFonts w:ascii="ＭＳ 明朝" w:cs="Times New Roman"/>
      <w:color w:val="000000"/>
      <w:kern w:val="0"/>
    </w:rPr>
  </w:style>
  <w:style w:type="character" w:customStyle="1" w:styleId="af1">
    <w:name w:val="記 (文字)"/>
    <w:basedOn w:val="a0"/>
    <w:link w:val="af0"/>
    <w:uiPriority w:val="99"/>
    <w:rsid w:val="000A5549"/>
    <w:rPr>
      <w:rFonts w:ascii="ＭＳ 明朝" w:eastAsia="ＭＳ 明朝" w:hAnsi="Century" w:cs="Times New Roman"/>
      <w:color w:val="000000"/>
      <w:kern w:val="0"/>
      <w:szCs w:val="21"/>
    </w:rPr>
  </w:style>
  <w:style w:type="paragraph" w:customStyle="1" w:styleId="m">
    <w:name w:val="m　附則"/>
    <w:basedOn w:val="ad"/>
    <w:link w:val="m0"/>
    <w:rsid w:val="000A5549"/>
    <w:pPr>
      <w:autoSpaceDE w:val="0"/>
      <w:autoSpaceDN w:val="0"/>
      <w:ind w:leftChars="300" w:left="300"/>
      <w:jc w:val="left"/>
    </w:pPr>
    <w:rPr>
      <w:rFonts w:ascii="ＭＳ ゴシック" w:eastAsia="ＭＳ ゴシック"/>
      <w:sz w:val="19"/>
      <w:szCs w:val="20"/>
    </w:rPr>
  </w:style>
  <w:style w:type="character" w:customStyle="1" w:styleId="m0">
    <w:name w:val="m　附則 (文字)"/>
    <w:link w:val="m"/>
    <w:locked/>
    <w:rsid w:val="000A5549"/>
    <w:rPr>
      <w:rFonts w:ascii="ＭＳ ゴシック" w:eastAsia="ＭＳ ゴシック" w:hAnsi="Century" w:cs="Times New Roman"/>
      <w:kern w:val="0"/>
      <w:sz w:val="19"/>
      <w:szCs w:val="20"/>
    </w:rPr>
  </w:style>
  <w:style w:type="paragraph" w:customStyle="1" w:styleId="af2">
    <w:name w:val="ｎ　附則項"/>
    <w:basedOn w:val="ad"/>
    <w:rsid w:val="000A5549"/>
    <w:pPr>
      <w:autoSpaceDE w:val="0"/>
      <w:autoSpaceDN w:val="0"/>
      <w:ind w:leftChars="100" w:left="100"/>
      <w:jc w:val="left"/>
    </w:pPr>
    <w:rPr>
      <w:rFonts w:ascii="ＭＳ 明朝"/>
      <w:sz w:val="19"/>
      <w:szCs w:val="20"/>
    </w:rPr>
  </w:style>
  <w:style w:type="character" w:styleId="af3">
    <w:name w:val="Hyperlink"/>
    <w:basedOn w:val="a0"/>
    <w:uiPriority w:val="99"/>
    <w:unhideWhenUsed/>
    <w:rsid w:val="000A5549"/>
    <w:rPr>
      <w:rFonts w:cs="Times New Roman"/>
      <w:color w:val="0563C1" w:themeColor="hyperlink"/>
      <w:u w:val="single"/>
    </w:rPr>
  </w:style>
  <w:style w:type="table" w:customStyle="1" w:styleId="12">
    <w:name w:val="表 (格子)1"/>
    <w:basedOn w:val="a1"/>
    <w:next w:val="af4"/>
    <w:uiPriority w:val="39"/>
    <w:rsid w:val="000A5549"/>
    <w:rPr>
      <w:rFonts w:ascii="游明朝" w:eastAsia="游明朝" w:hAnsi="游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0A5549"/>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0A5549"/>
    <w:pPr>
      <w:ind w:leftChars="400" w:left="840"/>
    </w:pPr>
  </w:style>
  <w:style w:type="paragraph" w:styleId="af6">
    <w:name w:val="Closing"/>
    <w:basedOn w:val="a"/>
    <w:link w:val="af7"/>
    <w:uiPriority w:val="99"/>
    <w:unhideWhenUsed/>
    <w:rsid w:val="000A5549"/>
    <w:pPr>
      <w:jc w:val="right"/>
    </w:pPr>
    <w:rPr>
      <w:rFonts w:ascii="ＭＳ 明朝" w:hAnsi="ＭＳ 明朝"/>
      <w:sz w:val="22"/>
      <w:szCs w:val="22"/>
    </w:rPr>
  </w:style>
  <w:style w:type="character" w:customStyle="1" w:styleId="af7">
    <w:name w:val="結語 (文字)"/>
    <w:basedOn w:val="a0"/>
    <w:link w:val="af6"/>
    <w:uiPriority w:val="99"/>
    <w:rsid w:val="000A5549"/>
    <w:rPr>
      <w:rFonts w:ascii="ＭＳ 明朝" w:eastAsia="ＭＳ 明朝" w:hAnsi="ＭＳ 明朝" w:cs="Century"/>
      <w:sz w:val="22"/>
      <w:szCs w:val="22"/>
    </w:rPr>
  </w:style>
  <w:style w:type="character" w:styleId="af8">
    <w:name w:val="annotation reference"/>
    <w:basedOn w:val="a0"/>
    <w:uiPriority w:val="99"/>
    <w:semiHidden/>
    <w:unhideWhenUsed/>
    <w:rsid w:val="000A5549"/>
    <w:rPr>
      <w:rFonts w:cs="Times New Roman"/>
      <w:sz w:val="18"/>
      <w:szCs w:val="18"/>
    </w:rPr>
  </w:style>
  <w:style w:type="paragraph" w:styleId="af9">
    <w:name w:val="Revision"/>
    <w:hidden/>
    <w:uiPriority w:val="99"/>
    <w:semiHidden/>
    <w:rsid w:val="000A5549"/>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1214</Words>
  <Characters>6920</Characters>
  <Application>Microsoft Office Word</Application>
  <DocSecurity>0</DocSecurity>
  <Lines>57</Lines>
  <Paragraphs>16</Paragraphs>
  <ScaleCrop>false</ScaleCrop>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萩島功一</dc:creator>
  <cp:keywords/>
  <dc:description/>
  <cp:lastModifiedBy>萩島功一</cp:lastModifiedBy>
  <cp:revision>2</cp:revision>
  <dcterms:created xsi:type="dcterms:W3CDTF">2021-03-10T05:42:00Z</dcterms:created>
  <dcterms:modified xsi:type="dcterms:W3CDTF">2021-03-10T05:53:00Z</dcterms:modified>
</cp:coreProperties>
</file>